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theme/themeOverride4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360" w:rsidRPr="00B54CAD" w:rsidRDefault="00B54CAD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7E7360" w:rsidRDefault="007E7360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4"/>
        <w:tblpPr w:leftFromText="180" w:rightFromText="180" w:vertAnchor="text" w:horzAnchor="margin" w:tblpX="-567" w:tblpY="-148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8"/>
        <w:gridCol w:w="5848"/>
      </w:tblGrid>
      <w:tr w:rsidR="007E7360" w:rsidRPr="00291DCC" w:rsidTr="007E7360">
        <w:tc>
          <w:tcPr>
            <w:tcW w:w="4358" w:type="dxa"/>
          </w:tcPr>
          <w:p w:rsidR="007E7360" w:rsidRPr="00291DCC" w:rsidRDefault="007E7360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7E7360" w:rsidRPr="00291DCC" w:rsidRDefault="008F09EA" w:rsidP="007E7360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ДОУ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ТАД-МАГИТЛИНСКИЙ 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«ОРЛЕНОК</w:t>
            </w:r>
            <w:r w:rsidR="007E7360" w:rsidRPr="00291D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7360" w:rsidRPr="00291DCC" w:rsidRDefault="007E7360" w:rsidP="008F09EA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0033F9">
              <w:rPr>
                <w:rFonts w:ascii="Times New Roman" w:hAnsi="Times New Roman" w:cs="Times New Roman"/>
                <w:sz w:val="24"/>
                <w:szCs w:val="24"/>
              </w:rPr>
              <w:t>02 от 05 сентября 2018г.</w:t>
            </w:r>
          </w:p>
        </w:tc>
        <w:tc>
          <w:tcPr>
            <w:tcW w:w="5848" w:type="dxa"/>
          </w:tcPr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1DCC">
              <w:rPr>
                <w:rFonts w:ascii="Times New Roman" w:hAnsi="Times New Roman" w:cs="Times New Roman"/>
              </w:rPr>
              <w:t>УТВЕРЖДАЮ»</w:t>
            </w:r>
          </w:p>
          <w:p w:rsidR="007E7360" w:rsidRPr="00291DCC" w:rsidRDefault="008F09EA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</w:t>
            </w:r>
            <w:r w:rsidR="007E7360" w:rsidRPr="00291DCC">
              <w:rPr>
                <w:rFonts w:ascii="Times New Roman" w:hAnsi="Times New Roman" w:cs="Times New Roman"/>
              </w:rPr>
              <w:t xml:space="preserve">ДОУ </w:t>
            </w:r>
          </w:p>
          <w:p w:rsidR="008F09EA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«</w:t>
            </w:r>
            <w:r w:rsidR="008F09EA">
              <w:rPr>
                <w:rFonts w:ascii="Times New Roman" w:hAnsi="Times New Roman" w:cs="Times New Roman"/>
              </w:rPr>
              <w:t xml:space="preserve">ТАД-МАГИТЛИНСКИЙ 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САД </w:t>
            </w:r>
            <w:r w:rsidRPr="00291DCC">
              <w:rPr>
                <w:rFonts w:ascii="Times New Roman" w:hAnsi="Times New Roman" w:cs="Times New Roman"/>
              </w:rPr>
              <w:t>«</w:t>
            </w:r>
            <w:r w:rsidR="008F09EA">
              <w:rPr>
                <w:rFonts w:ascii="Times New Roman" w:hAnsi="Times New Roman" w:cs="Times New Roman"/>
              </w:rPr>
              <w:t>ОРЛЕНОК</w:t>
            </w:r>
            <w:r w:rsidRPr="00291DCC">
              <w:rPr>
                <w:rFonts w:ascii="Times New Roman" w:hAnsi="Times New Roman" w:cs="Times New Roman"/>
              </w:rPr>
              <w:t>»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____________________</w:t>
            </w:r>
            <w:r w:rsidR="008F09EA">
              <w:rPr>
                <w:rFonts w:ascii="Times New Roman" w:hAnsi="Times New Roman" w:cs="Times New Roman"/>
              </w:rPr>
              <w:t>Г.А.МАГОМЕДОВА</w:t>
            </w:r>
          </w:p>
          <w:p w:rsidR="007E7360" w:rsidRPr="00291DCC" w:rsidRDefault="007E7360" w:rsidP="007E7360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291DCC">
              <w:rPr>
                <w:rFonts w:ascii="Times New Roman" w:hAnsi="Times New Roman" w:cs="Times New Roman"/>
              </w:rPr>
              <w:t>ПРИКАЗ №</w:t>
            </w:r>
            <w:r w:rsidR="000033F9">
              <w:rPr>
                <w:rFonts w:ascii="Times New Roman" w:hAnsi="Times New Roman" w:cs="Times New Roman"/>
              </w:rPr>
              <w:t>01 от 05снтября2018г.</w:t>
            </w:r>
            <w:r w:rsidRPr="00291DCC">
              <w:rPr>
                <w:rFonts w:ascii="Times New Roman" w:hAnsi="Times New Roman" w:cs="Times New Roman"/>
              </w:rPr>
              <w:t xml:space="preserve"> </w:t>
            </w:r>
            <w:r w:rsidRPr="00291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360" w:rsidRPr="00291DCC" w:rsidRDefault="007E7360" w:rsidP="007E7360">
            <w:pPr>
              <w:autoSpaceDE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Pr="00432166" w:rsidRDefault="007E7360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 w:cs="Times New Roman"/>
          <w:b/>
          <w:color w:val="C00000"/>
          <w:sz w:val="48"/>
          <w:szCs w:val="4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7E7360">
        <w:rPr>
          <w:rFonts w:ascii="Times New Roman" w:hAnsi="Times New Roman" w:cs="Times New Roman"/>
          <w:b/>
          <w:color w:val="FF0000"/>
          <w:sz w:val="48"/>
          <w:szCs w:val="48"/>
        </w:rPr>
        <w:t>ОТЧЁТ О РЕЗУЛЬТАТАХ САМООБСЛЕДОВАНИЯ</w:t>
      </w:r>
    </w:p>
    <w:p w:rsidR="007E7360" w:rsidRPr="009D1852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муниципального </w:t>
      </w:r>
      <w:r w:rsidR="000033F9">
        <w:rPr>
          <w:rFonts w:ascii="Times New Roman" w:hAnsi="Times New Roman" w:cs="Times New Roman"/>
          <w:color w:val="000000" w:themeColor="text1"/>
          <w:sz w:val="48"/>
          <w:szCs w:val="48"/>
        </w:rPr>
        <w:t>бюджетного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дошкольного </w:t>
      </w:r>
      <w:r w:rsidR="000033F9">
        <w:rPr>
          <w:rFonts w:ascii="Times New Roman" w:hAnsi="Times New Roman" w:cs="Times New Roman"/>
          <w:color w:val="000000" w:themeColor="text1"/>
          <w:sz w:val="48"/>
          <w:szCs w:val="48"/>
        </w:rPr>
        <w:t>обще</w:t>
      </w: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образовательного учреждения</w:t>
      </w:r>
    </w:p>
    <w:p w:rsidR="007E7360" w:rsidRPr="00DD0D5E" w:rsidRDefault="009D1852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proofErr w:type="spellStart"/>
      <w:r w:rsidR="008F09EA">
        <w:rPr>
          <w:rFonts w:ascii="Times New Roman" w:hAnsi="Times New Roman" w:cs="Times New Roman"/>
          <w:color w:val="000000" w:themeColor="text1"/>
          <w:sz w:val="48"/>
          <w:szCs w:val="48"/>
        </w:rPr>
        <w:t>Тад-Магитлинский</w:t>
      </w:r>
      <w:proofErr w:type="spellEnd"/>
      <w:r w:rsidR="008F09EA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д</w:t>
      </w:r>
      <w:r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етский сад 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«</w:t>
      </w:r>
      <w:r w:rsidR="008F09EA">
        <w:rPr>
          <w:rFonts w:ascii="Times New Roman" w:hAnsi="Times New Roman" w:cs="Times New Roman"/>
          <w:color w:val="000000" w:themeColor="text1"/>
          <w:sz w:val="48"/>
          <w:szCs w:val="48"/>
        </w:rPr>
        <w:t>Орленок</w:t>
      </w:r>
      <w:r w:rsidR="007E7360"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»</w:t>
      </w:r>
    </w:p>
    <w:p w:rsidR="007E7360" w:rsidRPr="00DD0D5E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D0D5E">
        <w:rPr>
          <w:rFonts w:ascii="Times New Roman" w:hAnsi="Times New Roman" w:cs="Times New Roman"/>
          <w:color w:val="000000" w:themeColor="text1"/>
          <w:sz w:val="48"/>
          <w:szCs w:val="48"/>
        </w:rPr>
        <w:t>за 2017-2018 учебный год.</w:t>
      </w: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P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7E7360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360" w:rsidRDefault="008F09EA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Тад-Магитль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360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6C7010" w:rsidRDefault="006C7010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33F9" w:rsidRPr="000033F9" w:rsidRDefault="000033F9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62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6"/>
        <w:gridCol w:w="9012"/>
        <w:gridCol w:w="736"/>
      </w:tblGrid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Общие характеристики образовательного учреждения………………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</w:tcPr>
          <w:p w:rsidR="00C90D7F" w:rsidRPr="00FF5DCF" w:rsidRDefault="00E316D8" w:rsidP="000033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Све</w:t>
            </w:r>
            <w:r w:rsidR="000033F9">
              <w:rPr>
                <w:rFonts w:ascii="Times New Roman" w:hAnsi="Times New Roman" w:cs="Times New Roman"/>
                <w:sz w:val="28"/>
                <w:szCs w:val="28"/>
              </w:rPr>
              <w:t xml:space="preserve">дения об образовании в МБДОУ </w:t>
            </w:r>
            <w:proofErr w:type="spellStart"/>
            <w:r w:rsidR="000033F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0033F9">
              <w:rPr>
                <w:rFonts w:ascii="Times New Roman" w:hAnsi="Times New Roman" w:cs="Times New Roman"/>
                <w:sz w:val="28"/>
                <w:szCs w:val="28"/>
              </w:rPr>
              <w:t>/ сад «Орленок»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167B6" w:rsidRPr="00FF5DCF" w:rsidTr="007E7360">
        <w:trPr>
          <w:trHeight w:val="200"/>
        </w:trPr>
        <w:tc>
          <w:tcPr>
            <w:tcW w:w="706" w:type="dxa"/>
          </w:tcPr>
          <w:p w:rsidR="007167B6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FF5DCF">
              <w:rPr>
                <w:rFonts w:ascii="Times New Roman" w:hAnsi="Times New Roman" w:cs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7167B6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0D7F" w:rsidRPr="00FF5DCF" w:rsidTr="007E7360">
        <w:trPr>
          <w:trHeight w:val="209"/>
        </w:trPr>
        <w:tc>
          <w:tcPr>
            <w:tcW w:w="706" w:type="dxa"/>
          </w:tcPr>
          <w:p w:rsidR="00C90D7F" w:rsidRPr="00FF5DCF" w:rsidRDefault="00C90D7F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анализ работы за </w:t>
            </w:r>
            <w:r w:rsidR="00987F0A" w:rsidRPr="00FF5DCF">
              <w:rPr>
                <w:rFonts w:ascii="Times New Roman" w:hAnsi="Times New Roman" w:cs="Times New Roman"/>
                <w:sz w:val="28"/>
                <w:szCs w:val="28"/>
              </w:rPr>
              <w:t>прошедший 2017-2018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347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Результаты программного обеспечения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Анализ выполнения годовых задач………………………………………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Обеспечение здоровья и здорового образа жизни сотрудников и обучающихся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736" w:type="dxa"/>
          </w:tcPr>
          <w:p w:rsidR="00C90D7F" w:rsidRPr="00FF5DCF" w:rsidRDefault="00C90D7F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7B6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  <w:proofErr w:type="spellStart"/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- образовательной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90D7F" w:rsidRPr="00FF5DCF" w:rsidTr="007E7360">
        <w:trPr>
          <w:trHeight w:val="194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 2017-2018 учебном году </w:t>
            </w:r>
            <w:r w:rsidR="007167B6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736" w:type="dxa"/>
          </w:tcPr>
          <w:p w:rsidR="00C90D7F" w:rsidRPr="00FF5DCF" w:rsidRDefault="007167B6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7167B6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Условия осуществления образовательной деятельности 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736" w:type="dxa"/>
          </w:tcPr>
          <w:p w:rsidR="00C90D7F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Уровень достигнутых целевых ориентиров воспитанни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 ДОУ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на этапе завершения дошкольного возраста 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736" w:type="dxa"/>
          </w:tcPr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 диагностики выявления уровня готовности ребёнка к школе в 2017-2018 учебном году 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491A5E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психологической службы </w:t>
            </w:r>
            <w:r w:rsidR="00491A5E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736" w:type="dxa"/>
          </w:tcPr>
          <w:p w:rsidR="00491A5E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D7F" w:rsidRPr="00FF5DCF" w:rsidRDefault="00491A5E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B180B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C90D7F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Анализ системы методической службы </w:t>
            </w:r>
            <w:r w:rsidR="006B6AB1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736" w:type="dxa"/>
          </w:tcPr>
          <w:p w:rsidR="00C90D7F" w:rsidRPr="00FF5DCF" w:rsidRDefault="006B6AB1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B180B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6B6AB1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повышения профессионального мастерства педагогов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90D7F" w:rsidRPr="00FF5DCF" w:rsidTr="007E7360">
        <w:trPr>
          <w:trHeight w:val="200"/>
        </w:trPr>
        <w:tc>
          <w:tcPr>
            <w:tcW w:w="706" w:type="dxa"/>
          </w:tcPr>
          <w:p w:rsidR="00C90D7F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D7F" w:rsidRPr="00FF5DCF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</w:tcPr>
          <w:p w:rsidR="00C90D7F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работы с молодыми педагогами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736" w:type="dxa"/>
          </w:tcPr>
          <w:p w:rsidR="00C90D7F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B180B" w:rsidRPr="00FF5D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9012" w:type="dxa"/>
          </w:tcPr>
          <w:p w:rsidR="00D30CD3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Система взаимодействия с родителями воспитанников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9012" w:type="dxa"/>
          </w:tcPr>
          <w:p w:rsidR="00D30CD3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Оценка питания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9012" w:type="dxa"/>
          </w:tcPr>
          <w:p w:rsidR="00D30CD3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Итоги административно- хозяйственной работы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9012" w:type="dxa"/>
          </w:tcPr>
          <w:p w:rsidR="00D30CD3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сохраняющиеся проблемы и пути их совершенствования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</w:p>
        </w:tc>
        <w:tc>
          <w:tcPr>
            <w:tcW w:w="736" w:type="dxa"/>
          </w:tcPr>
          <w:p w:rsidR="00D30CD3" w:rsidRPr="00FF5DCF" w:rsidRDefault="009B180B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9B180B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9012" w:type="dxa"/>
          </w:tcPr>
          <w:p w:rsidR="00D30CD3" w:rsidRPr="00FF5DCF" w:rsidRDefault="00300C65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Годовые задачи на 2017-2018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30CD3" w:rsidRPr="00FF5DCF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</w:tc>
        <w:tc>
          <w:tcPr>
            <w:tcW w:w="736" w:type="dxa"/>
          </w:tcPr>
          <w:p w:rsidR="00D30CD3" w:rsidRPr="00FF5DCF" w:rsidRDefault="00300C65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30CD3" w:rsidRPr="00FF5DCF" w:rsidTr="007E7360">
        <w:trPr>
          <w:trHeight w:val="200"/>
        </w:trPr>
        <w:tc>
          <w:tcPr>
            <w:tcW w:w="706" w:type="dxa"/>
          </w:tcPr>
          <w:p w:rsidR="00D30CD3" w:rsidRPr="00FF5DCF" w:rsidRDefault="00D30CD3" w:rsidP="007E73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D30CD3" w:rsidRPr="00FF5DCF" w:rsidRDefault="00D30CD3" w:rsidP="00DF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736" w:type="dxa"/>
          </w:tcPr>
          <w:p w:rsidR="00D30CD3" w:rsidRPr="00FF5DCF" w:rsidRDefault="00D30CD3" w:rsidP="007E7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D7F" w:rsidRPr="00FF5DCF" w:rsidRDefault="00C90D7F" w:rsidP="00FF5DCF">
      <w:pPr>
        <w:pStyle w:val="a5"/>
        <w:spacing w:before="0" w:beforeAutospacing="0" w:after="160" w:afterAutospacing="0"/>
        <w:rPr>
          <w:sz w:val="28"/>
          <w:szCs w:val="28"/>
        </w:rPr>
      </w:pPr>
      <w:bookmarkStart w:id="0" w:name="_GoBack"/>
      <w:bookmarkEnd w:id="0"/>
    </w:p>
    <w:p w:rsidR="00300C65" w:rsidRDefault="00300C65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300C65" w:rsidRDefault="00300C65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300C65" w:rsidRDefault="00300C65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lastRenderedPageBreak/>
        <w:t> </w:t>
      </w:r>
      <w:r w:rsidRPr="00FF5DCF">
        <w:rPr>
          <w:b/>
          <w:sz w:val="28"/>
          <w:szCs w:val="28"/>
        </w:rPr>
        <w:t>Цел</w:t>
      </w:r>
      <w:r w:rsidR="00F568F7" w:rsidRPr="00FF5DCF">
        <w:rPr>
          <w:b/>
          <w:sz w:val="28"/>
          <w:szCs w:val="28"/>
        </w:rPr>
        <w:t>ь</w:t>
      </w:r>
      <w:r w:rsidR="00F568F7" w:rsidRPr="00FF5DCF">
        <w:rPr>
          <w:sz w:val="28"/>
          <w:szCs w:val="28"/>
        </w:rPr>
        <w:t xml:space="preserve"> проведения </w:t>
      </w:r>
      <w:proofErr w:type="spellStart"/>
      <w:r w:rsidR="00F568F7" w:rsidRPr="00FF5DCF">
        <w:rPr>
          <w:sz w:val="28"/>
          <w:szCs w:val="28"/>
        </w:rPr>
        <w:t>самообследования</w:t>
      </w:r>
      <w:proofErr w:type="spellEnd"/>
      <w:r w:rsidR="00DF5BE6">
        <w:rPr>
          <w:sz w:val="28"/>
          <w:szCs w:val="28"/>
        </w:rPr>
        <w:t xml:space="preserve">  </w:t>
      </w:r>
      <w:r w:rsidR="00300C65">
        <w:rPr>
          <w:sz w:val="28"/>
          <w:szCs w:val="28"/>
        </w:rPr>
        <w:t>МБ</w:t>
      </w:r>
      <w:r w:rsidRPr="00FF5DCF">
        <w:rPr>
          <w:sz w:val="28"/>
          <w:szCs w:val="28"/>
        </w:rPr>
        <w:t xml:space="preserve">ДОУ </w:t>
      </w:r>
      <w:r w:rsidR="00987F0A" w:rsidRPr="00FF5DCF">
        <w:rPr>
          <w:sz w:val="28"/>
          <w:szCs w:val="28"/>
        </w:rPr>
        <w:t xml:space="preserve"> «Детский сад</w:t>
      </w:r>
      <w:r w:rsidR="00300C65">
        <w:rPr>
          <w:sz w:val="28"/>
          <w:szCs w:val="28"/>
        </w:rPr>
        <w:t xml:space="preserve"> «Орленок</w:t>
      </w:r>
      <w:r w:rsidR="00F568F7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 xml:space="preserve"> является обеспечение доступности и открытости информации о деятельности ДОУ.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 В процессе </w:t>
      </w:r>
      <w:proofErr w:type="spellStart"/>
      <w:r w:rsidRPr="00FF5DCF">
        <w:rPr>
          <w:sz w:val="28"/>
          <w:szCs w:val="28"/>
        </w:rPr>
        <w:t>самообследования</w:t>
      </w:r>
      <w:proofErr w:type="spellEnd"/>
      <w:r w:rsidRPr="00FF5DCF">
        <w:rPr>
          <w:sz w:val="28"/>
          <w:szCs w:val="28"/>
        </w:rPr>
        <w:t xml:space="preserve"> была проведена оценка образовательной дея</w:t>
      </w:r>
      <w:r w:rsidR="00F568F7" w:rsidRPr="00FF5DCF">
        <w:rPr>
          <w:sz w:val="28"/>
          <w:szCs w:val="28"/>
        </w:rPr>
        <w:t>тельнос</w:t>
      </w:r>
      <w:r w:rsidR="00987F0A" w:rsidRPr="00FF5DCF">
        <w:rPr>
          <w:sz w:val="28"/>
          <w:szCs w:val="28"/>
        </w:rPr>
        <w:t xml:space="preserve">ти, системы управления </w:t>
      </w:r>
      <w:r w:rsidR="00300C65">
        <w:rPr>
          <w:sz w:val="28"/>
          <w:szCs w:val="28"/>
        </w:rPr>
        <w:t>МБ</w:t>
      </w:r>
      <w:r w:rsidR="00300C65" w:rsidRPr="00FF5DCF">
        <w:rPr>
          <w:sz w:val="28"/>
          <w:szCs w:val="28"/>
        </w:rPr>
        <w:t>ДОУ  «Детский сад</w:t>
      </w:r>
      <w:r w:rsidR="00300C65">
        <w:rPr>
          <w:sz w:val="28"/>
          <w:szCs w:val="28"/>
        </w:rPr>
        <w:t xml:space="preserve"> «Орленок</w:t>
      </w:r>
      <w:r w:rsidR="00300C65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</w:t>
      </w:r>
      <w:r w:rsidR="00F568F7" w:rsidRPr="00FF5DCF">
        <w:rPr>
          <w:sz w:val="28"/>
          <w:szCs w:val="28"/>
        </w:rPr>
        <w:t>ализ по</w:t>
      </w:r>
      <w:r w:rsidR="00987F0A" w:rsidRPr="00FF5DCF">
        <w:rPr>
          <w:sz w:val="28"/>
          <w:szCs w:val="28"/>
        </w:rPr>
        <w:t xml:space="preserve">казателей деятельности </w:t>
      </w:r>
      <w:r w:rsidR="00300C65">
        <w:rPr>
          <w:sz w:val="28"/>
          <w:szCs w:val="28"/>
        </w:rPr>
        <w:t>МБ</w:t>
      </w:r>
      <w:r w:rsidR="00300C65" w:rsidRPr="00FF5DCF">
        <w:rPr>
          <w:sz w:val="28"/>
          <w:szCs w:val="28"/>
        </w:rPr>
        <w:t>ДОУ  «Детский сад</w:t>
      </w:r>
      <w:r w:rsidR="00300C65">
        <w:rPr>
          <w:sz w:val="28"/>
          <w:szCs w:val="28"/>
        </w:rPr>
        <w:t xml:space="preserve"> «Орленок</w:t>
      </w:r>
      <w:r w:rsidR="00300C65" w:rsidRPr="00FF5DCF">
        <w:rPr>
          <w:sz w:val="28"/>
          <w:szCs w:val="28"/>
        </w:rPr>
        <w:t>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left="-1701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25C6D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дошколь</w:t>
      </w:r>
      <w:r w:rsidR="008F09EA">
        <w:rPr>
          <w:rFonts w:ascii="Times New Roman" w:hAnsi="Times New Roman" w:cs="Times New Roman"/>
          <w:sz w:val="28"/>
          <w:szCs w:val="28"/>
        </w:rPr>
        <w:t>ное о</w:t>
      </w:r>
      <w:r w:rsidR="00225C6D">
        <w:rPr>
          <w:rFonts w:ascii="Times New Roman" w:hAnsi="Times New Roman" w:cs="Times New Roman"/>
          <w:sz w:val="28"/>
          <w:szCs w:val="28"/>
        </w:rPr>
        <w:t>бщео</w:t>
      </w:r>
      <w:r w:rsidR="008F09EA">
        <w:rPr>
          <w:rFonts w:ascii="Times New Roman" w:hAnsi="Times New Roman" w:cs="Times New Roman"/>
          <w:sz w:val="28"/>
          <w:szCs w:val="28"/>
        </w:rPr>
        <w:t>бразовательное учреждение «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8F09EA">
        <w:rPr>
          <w:rFonts w:ascii="Times New Roman" w:hAnsi="Times New Roman" w:cs="Times New Roman"/>
          <w:sz w:val="28"/>
          <w:szCs w:val="28"/>
        </w:rPr>
        <w:t>«Орленок</w:t>
      </w:r>
      <w:r w:rsidRPr="00FF5DCF">
        <w:rPr>
          <w:rFonts w:ascii="Times New Roman" w:hAnsi="Times New Roman" w:cs="Times New Roman"/>
          <w:sz w:val="28"/>
          <w:szCs w:val="28"/>
        </w:rPr>
        <w:t>" принято на баланс Администрации муниципального образования "</w:t>
      </w:r>
      <w:proofErr w:type="spellStart"/>
      <w:r w:rsidR="008F09EA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8F09E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F5DCF">
        <w:rPr>
          <w:rFonts w:ascii="Times New Roman" w:hAnsi="Times New Roman" w:cs="Times New Roman"/>
          <w:sz w:val="28"/>
          <w:szCs w:val="28"/>
        </w:rPr>
        <w:t>".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25C6D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F568F7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дошкольное о</w:t>
      </w:r>
      <w:r w:rsidR="00225C6D">
        <w:rPr>
          <w:rFonts w:ascii="Times New Roman" w:hAnsi="Times New Roman" w:cs="Times New Roman"/>
          <w:sz w:val="28"/>
          <w:szCs w:val="28"/>
        </w:rPr>
        <w:t>бщео</w:t>
      </w:r>
      <w:r w:rsidRPr="00FF5DCF">
        <w:rPr>
          <w:rFonts w:ascii="Times New Roman" w:hAnsi="Times New Roman" w:cs="Times New Roman"/>
          <w:sz w:val="28"/>
          <w:szCs w:val="28"/>
        </w:rPr>
        <w:t xml:space="preserve">бразовательное учреждение </w:t>
      </w:r>
      <w:r w:rsidR="003D3B60">
        <w:rPr>
          <w:rFonts w:ascii="Times New Roman" w:hAnsi="Times New Roman" w:cs="Times New Roman"/>
          <w:sz w:val="28"/>
          <w:szCs w:val="28"/>
        </w:rPr>
        <w:t>«</w:t>
      </w:r>
      <w:r w:rsidR="003D3B60" w:rsidRPr="00FF5DC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3D3B60">
        <w:rPr>
          <w:rFonts w:ascii="Times New Roman" w:hAnsi="Times New Roman" w:cs="Times New Roman"/>
          <w:sz w:val="28"/>
          <w:szCs w:val="28"/>
        </w:rPr>
        <w:t>«Орленок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Сокращённое название:</w:t>
      </w:r>
      <w:r w:rsidR="003D3B60">
        <w:rPr>
          <w:rFonts w:ascii="Times New Roman" w:hAnsi="Times New Roman" w:cs="Times New Roman"/>
          <w:sz w:val="28"/>
          <w:szCs w:val="28"/>
        </w:rPr>
        <w:t xml:space="preserve"> МБ</w:t>
      </w:r>
      <w:r w:rsidRPr="00FF5DCF">
        <w:rPr>
          <w:rFonts w:ascii="Times New Roman" w:hAnsi="Times New Roman" w:cs="Times New Roman"/>
          <w:sz w:val="28"/>
          <w:szCs w:val="28"/>
        </w:rPr>
        <w:t>ДОУ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3D3B60">
        <w:rPr>
          <w:rFonts w:ascii="Times New Roman" w:hAnsi="Times New Roman" w:cs="Times New Roman"/>
          <w:sz w:val="28"/>
          <w:szCs w:val="28"/>
        </w:rPr>
        <w:t>«</w:t>
      </w:r>
      <w:r w:rsidR="003D3B60" w:rsidRPr="00FF5DCF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3D3B60">
        <w:rPr>
          <w:rFonts w:ascii="Times New Roman" w:hAnsi="Times New Roman" w:cs="Times New Roman"/>
          <w:sz w:val="28"/>
          <w:szCs w:val="28"/>
        </w:rPr>
        <w:t>«Орленок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Место нахождения: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республика</w:t>
      </w:r>
      <w:r w:rsidR="007E7360" w:rsidRPr="007E7360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3B60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3D3B60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3D3B6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D3B6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3D3B60">
        <w:rPr>
          <w:rFonts w:ascii="Times New Roman" w:hAnsi="Times New Roman" w:cs="Times New Roman"/>
          <w:sz w:val="28"/>
          <w:szCs w:val="28"/>
        </w:rPr>
        <w:t>ад-Магитль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улица</w:t>
      </w:r>
      <w:r w:rsidR="00987F0A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3D3B60">
        <w:rPr>
          <w:rFonts w:ascii="Times New Roman" w:hAnsi="Times New Roman" w:cs="Times New Roman"/>
          <w:sz w:val="28"/>
          <w:szCs w:val="28"/>
        </w:rPr>
        <w:t>Тад-Магитлинская</w:t>
      </w:r>
      <w:r w:rsidR="00987F0A" w:rsidRPr="00FF5DCF">
        <w:rPr>
          <w:rFonts w:ascii="Times New Roman" w:hAnsi="Times New Roman" w:cs="Times New Roman"/>
          <w:sz w:val="28"/>
          <w:szCs w:val="28"/>
        </w:rPr>
        <w:t>,1</w:t>
      </w:r>
      <w:r w:rsidR="003D3B60">
        <w:rPr>
          <w:rFonts w:ascii="Times New Roman" w:hAnsi="Times New Roman" w:cs="Times New Roman"/>
          <w:sz w:val="28"/>
          <w:szCs w:val="28"/>
        </w:rPr>
        <w:t>79</w:t>
      </w:r>
      <w:r w:rsidR="007D259A">
        <w:rPr>
          <w:rFonts w:ascii="Times New Roman" w:hAnsi="Times New Roman" w:cs="Times New Roman"/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законодательством Российской Федерации полномочий органов местного самоуправления в сфере образования.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по своей организационно-правовой форме относи</w:t>
      </w:r>
      <w:r w:rsidR="00225C6D">
        <w:rPr>
          <w:rFonts w:ascii="Times New Roman" w:hAnsi="Times New Roman" w:cs="Times New Roman"/>
          <w:sz w:val="28"/>
          <w:szCs w:val="28"/>
        </w:rPr>
        <w:t xml:space="preserve">тся 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к</w:t>
      </w:r>
      <w:r w:rsidR="003D3B60">
        <w:rPr>
          <w:rFonts w:ascii="Times New Roman" w:hAnsi="Times New Roman" w:cs="Times New Roman"/>
          <w:sz w:val="28"/>
          <w:szCs w:val="28"/>
        </w:rPr>
        <w:t xml:space="preserve"> бюджетным </w:t>
      </w:r>
      <w:r w:rsidRPr="00FF5DCF">
        <w:rPr>
          <w:rFonts w:ascii="Times New Roman" w:hAnsi="Times New Roman" w:cs="Times New Roman"/>
          <w:sz w:val="28"/>
          <w:szCs w:val="28"/>
        </w:rPr>
        <w:t>учреждениям, по типу является дошкольной образовательной организацией.</w:t>
      </w:r>
    </w:p>
    <w:p w:rsidR="006C7010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 xml:space="preserve">Лицензия: </w:t>
      </w:r>
      <w:r w:rsidR="007D259A">
        <w:rPr>
          <w:rFonts w:ascii="Times New Roman" w:hAnsi="Times New Roman" w:cs="Times New Roman"/>
          <w:sz w:val="28"/>
          <w:szCs w:val="28"/>
        </w:rPr>
        <w:t>№ 5976</w:t>
      </w:r>
      <w:r w:rsidR="009D1852" w:rsidRPr="00FF5DCF">
        <w:rPr>
          <w:rFonts w:ascii="Times New Roman" w:hAnsi="Times New Roman" w:cs="Times New Roman"/>
          <w:sz w:val="28"/>
          <w:szCs w:val="28"/>
        </w:rPr>
        <w:t>, серия</w:t>
      </w:r>
      <w:r w:rsidR="007D259A">
        <w:rPr>
          <w:rFonts w:ascii="Times New Roman" w:hAnsi="Times New Roman" w:cs="Times New Roman"/>
          <w:sz w:val="28"/>
          <w:szCs w:val="28"/>
        </w:rPr>
        <w:t>05Л01  0000076, от17 апреля 2012года, выдана М</w:t>
      </w:r>
      <w:r w:rsidRPr="00FF5DCF">
        <w:rPr>
          <w:rFonts w:ascii="Times New Roman" w:hAnsi="Times New Roman" w:cs="Times New Roman"/>
          <w:sz w:val="28"/>
          <w:szCs w:val="28"/>
        </w:rPr>
        <w:t>инистерством образования и науки Республики</w:t>
      </w:r>
      <w:r w:rsidR="009D1852">
        <w:rPr>
          <w:rFonts w:ascii="Times New Roman" w:hAnsi="Times New Roman" w:cs="Times New Roman"/>
          <w:sz w:val="28"/>
          <w:szCs w:val="28"/>
        </w:rPr>
        <w:t xml:space="preserve"> </w:t>
      </w:r>
      <w:r w:rsidR="00F568F7" w:rsidRPr="00FF5DCF">
        <w:rPr>
          <w:rFonts w:ascii="Times New Roman" w:hAnsi="Times New Roman" w:cs="Times New Roman"/>
          <w:sz w:val="28"/>
          <w:szCs w:val="28"/>
        </w:rPr>
        <w:t>Дагестан</w:t>
      </w:r>
      <w:r w:rsidRPr="00FF5DCF">
        <w:rPr>
          <w:rFonts w:ascii="Times New Roman" w:hAnsi="Times New Roman" w:cs="Times New Roman"/>
          <w:sz w:val="28"/>
          <w:szCs w:val="28"/>
        </w:rPr>
        <w:t>, срок действи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 бессрочно.</w:t>
      </w:r>
    </w:p>
    <w:p w:rsidR="00F949EC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Устав</w:t>
      </w:r>
      <w:r w:rsidR="007E7360" w:rsidRPr="007E7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B60">
        <w:rPr>
          <w:rFonts w:ascii="Times New Roman" w:hAnsi="Times New Roman" w:cs="Times New Roman"/>
          <w:b/>
          <w:sz w:val="28"/>
          <w:szCs w:val="28"/>
        </w:rPr>
        <w:t>МБДОУ «</w:t>
      </w:r>
      <w:proofErr w:type="spellStart"/>
      <w:r w:rsidR="003D3B60">
        <w:rPr>
          <w:rFonts w:ascii="Times New Roman" w:hAnsi="Times New Roman" w:cs="Times New Roman"/>
          <w:b/>
          <w:sz w:val="28"/>
          <w:szCs w:val="28"/>
        </w:rPr>
        <w:t>Тад-магитлинский</w:t>
      </w:r>
      <w:proofErr w:type="spellEnd"/>
      <w:r w:rsidR="003D3B60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987F0A" w:rsidRPr="00FF5DCF">
        <w:rPr>
          <w:rFonts w:ascii="Times New Roman" w:hAnsi="Times New Roman" w:cs="Times New Roman"/>
          <w:b/>
          <w:sz w:val="28"/>
          <w:szCs w:val="28"/>
        </w:rPr>
        <w:t>етский сад</w:t>
      </w:r>
      <w:r w:rsidR="003D3B60">
        <w:rPr>
          <w:rFonts w:ascii="Times New Roman" w:hAnsi="Times New Roman" w:cs="Times New Roman"/>
          <w:b/>
          <w:sz w:val="28"/>
          <w:szCs w:val="28"/>
        </w:rPr>
        <w:t xml:space="preserve"> «Орленок</w:t>
      </w:r>
      <w:r w:rsidR="00F568F7" w:rsidRPr="00FF5DC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949EC" w:rsidRPr="00FF5DCF">
        <w:rPr>
          <w:rFonts w:ascii="Times New Roman" w:hAnsi="Times New Roman" w:cs="Times New Roman"/>
          <w:sz w:val="28"/>
          <w:szCs w:val="28"/>
        </w:rPr>
        <w:t>утвержд</w:t>
      </w:r>
      <w:r w:rsidR="007D259A">
        <w:rPr>
          <w:rFonts w:ascii="Times New Roman" w:hAnsi="Times New Roman" w:cs="Times New Roman"/>
          <w:sz w:val="28"/>
          <w:szCs w:val="28"/>
        </w:rPr>
        <w:t>ен: Постановлением Главы МР «</w:t>
      </w:r>
      <w:proofErr w:type="spellStart"/>
      <w:r w:rsidR="007D259A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7D259A">
        <w:rPr>
          <w:rFonts w:ascii="Times New Roman" w:hAnsi="Times New Roman" w:cs="Times New Roman"/>
          <w:sz w:val="28"/>
          <w:szCs w:val="28"/>
        </w:rPr>
        <w:t xml:space="preserve"> район» от 12.августа 2015г. №106</w:t>
      </w:r>
      <w:r w:rsidR="003B168C">
        <w:rPr>
          <w:rFonts w:ascii="Times New Roman" w:hAnsi="Times New Roman" w:cs="Times New Roman"/>
          <w:sz w:val="28"/>
          <w:szCs w:val="28"/>
        </w:rPr>
        <w:t xml:space="preserve">, зарегистрирован: </w:t>
      </w:r>
      <w:proofErr w:type="gramStart"/>
      <w:r w:rsidR="003B168C">
        <w:rPr>
          <w:rFonts w:ascii="Times New Roman" w:hAnsi="Times New Roman" w:cs="Times New Roman"/>
          <w:sz w:val="28"/>
          <w:szCs w:val="28"/>
        </w:rPr>
        <w:t>МРИ</w:t>
      </w:r>
      <w:proofErr w:type="gramEnd"/>
      <w:r w:rsidR="003B168C">
        <w:rPr>
          <w:rFonts w:ascii="Times New Roman" w:hAnsi="Times New Roman" w:cs="Times New Roman"/>
          <w:sz w:val="28"/>
          <w:szCs w:val="28"/>
        </w:rPr>
        <w:t xml:space="preserve"> ФНС России №12 по РД от 15 августа 2015 </w:t>
      </w:r>
      <w:proofErr w:type="spellStart"/>
      <w:r w:rsidR="003B168C">
        <w:rPr>
          <w:rFonts w:ascii="Times New Roman" w:hAnsi="Times New Roman" w:cs="Times New Roman"/>
          <w:sz w:val="28"/>
          <w:szCs w:val="28"/>
        </w:rPr>
        <w:t>г.№</w:t>
      </w:r>
      <w:proofErr w:type="spellEnd"/>
      <w:r w:rsidR="003B168C">
        <w:rPr>
          <w:rFonts w:ascii="Times New Roman" w:hAnsi="Times New Roman" w:cs="Times New Roman"/>
          <w:sz w:val="28"/>
          <w:szCs w:val="28"/>
        </w:rPr>
        <w:t xml:space="preserve"> 7150506005160, согласован Отделом экономики, сельского хозяйства, Инвестиции, малого предпринимательства, земельных и имущественных отношений Администрации МР « </w:t>
      </w:r>
      <w:proofErr w:type="spellStart"/>
      <w:r w:rsidR="003B168C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3B168C">
        <w:rPr>
          <w:rFonts w:ascii="Times New Roman" w:hAnsi="Times New Roman" w:cs="Times New Roman"/>
          <w:sz w:val="28"/>
          <w:szCs w:val="28"/>
        </w:rPr>
        <w:t xml:space="preserve"> район» от 11 августа 2015 г. </w:t>
      </w:r>
    </w:p>
    <w:p w:rsidR="003B168C" w:rsidRPr="00FF5DCF" w:rsidRDefault="003B168C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3B168C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Электронный адрес:</w:t>
      </w:r>
      <w:proofErr w:type="spellStart"/>
      <w:r w:rsidR="003B168C">
        <w:rPr>
          <w:rFonts w:ascii="Times New Roman" w:hAnsi="Times New Roman" w:cs="Times New Roman"/>
          <w:b/>
          <w:sz w:val="28"/>
          <w:szCs w:val="28"/>
          <w:lang w:val="en-US"/>
        </w:rPr>
        <w:t>musakaeva</w:t>
      </w:r>
      <w:proofErr w:type="spellEnd"/>
      <w:r w:rsidR="003B168C" w:rsidRPr="003B168C">
        <w:rPr>
          <w:rFonts w:ascii="Times New Roman" w:hAnsi="Times New Roman" w:cs="Times New Roman"/>
          <w:b/>
          <w:sz w:val="28"/>
          <w:szCs w:val="28"/>
        </w:rPr>
        <w:t>.1984@</w:t>
      </w:r>
      <w:r w:rsidR="003B168C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3B168C" w:rsidRPr="003B168C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B168C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90D7F" w:rsidRPr="007E7360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Адрес сайта 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D3B60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F5DCF">
        <w:rPr>
          <w:rFonts w:ascii="Times New Roman" w:hAnsi="Times New Roman" w:cs="Times New Roman"/>
          <w:b/>
          <w:bCs/>
          <w:sz w:val="28"/>
          <w:szCs w:val="28"/>
        </w:rPr>
        <w:t>ДОУ</w:t>
      </w:r>
      <w:r w:rsidR="00F949EC"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11C">
        <w:rPr>
          <w:rFonts w:ascii="Times New Roman" w:hAnsi="Times New Roman" w:cs="Times New Roman"/>
          <w:b/>
          <w:bCs/>
          <w:sz w:val="28"/>
          <w:szCs w:val="28"/>
        </w:rPr>
        <w:t xml:space="preserve">детский сад «Орленок» </w:t>
      </w:r>
      <w:proofErr w:type="spellStart"/>
      <w:r w:rsidR="0004511C">
        <w:rPr>
          <w:rFonts w:ascii="Times New Roman" w:hAnsi="Times New Roman" w:cs="Times New Roman"/>
          <w:b/>
          <w:bCs/>
          <w:sz w:val="28"/>
          <w:szCs w:val="28"/>
          <w:lang w:val="en-US"/>
        </w:rPr>
        <w:t>ahvtadds</w:t>
      </w:r>
      <w:proofErr w:type="spellEnd"/>
      <w:r w:rsidR="0004511C" w:rsidRPr="0004511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04511C">
        <w:rPr>
          <w:rFonts w:ascii="Times New Roman" w:hAnsi="Times New Roman" w:cs="Times New Roman"/>
          <w:b/>
          <w:bCs/>
          <w:sz w:val="28"/>
          <w:szCs w:val="28"/>
          <w:lang w:val="en-US"/>
        </w:rPr>
        <w:t>tvoysadik</w:t>
      </w:r>
      <w:proofErr w:type="spellEnd"/>
      <w:r w:rsidR="0004511C" w:rsidRPr="0004511C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spellStart"/>
      <w:r w:rsidR="0004511C">
        <w:rPr>
          <w:rFonts w:ascii="Times New Roman" w:hAnsi="Times New Roman" w:cs="Times New Roman"/>
          <w:b/>
          <w:bCs/>
          <w:sz w:val="28"/>
          <w:szCs w:val="28"/>
          <w:lang w:val="en-US"/>
        </w:rPr>
        <w:t>ru</w:t>
      </w:r>
      <w:proofErr w:type="spellEnd"/>
      <w:r w:rsidRPr="00FF5DC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C90D7F" w:rsidRPr="00FF5DCF" w:rsidRDefault="003D3B60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Режим работы д</w:t>
      </w:r>
      <w:r w:rsidR="00C90D7F" w:rsidRPr="00FF5DCF">
        <w:rPr>
          <w:rFonts w:ascii="Times New Roman" w:hAnsi="Times New Roman" w:cs="Times New Roman"/>
          <w:b/>
          <w:bCs/>
          <w:sz w:val="28"/>
          <w:szCs w:val="28"/>
        </w:rPr>
        <w:t>етского сада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«Орленок»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5DCF">
        <w:rPr>
          <w:rFonts w:ascii="Times New Roman" w:hAnsi="Times New Roman" w:cs="Times New Roman"/>
          <w:bCs/>
          <w:sz w:val="28"/>
          <w:szCs w:val="28"/>
        </w:rPr>
        <w:t>Детский сад работает по</w:t>
      </w:r>
      <w:r w:rsidR="003D3B60">
        <w:rPr>
          <w:rFonts w:ascii="Times New Roman" w:hAnsi="Times New Roman" w:cs="Times New Roman"/>
          <w:bCs/>
          <w:sz w:val="28"/>
          <w:szCs w:val="28"/>
        </w:rPr>
        <w:t xml:space="preserve"> шести</w:t>
      </w:r>
      <w:r w:rsidR="00987F0A" w:rsidRPr="00FF5DCF">
        <w:rPr>
          <w:rFonts w:ascii="Times New Roman" w:hAnsi="Times New Roman" w:cs="Times New Roman"/>
          <w:bCs/>
          <w:sz w:val="28"/>
          <w:szCs w:val="28"/>
        </w:rPr>
        <w:t>дневной рабочей неделе с 12</w:t>
      </w:r>
      <w:r w:rsidRPr="00FF5DCF">
        <w:rPr>
          <w:rFonts w:ascii="Times New Roman" w:hAnsi="Times New Roman" w:cs="Times New Roman"/>
          <w:bCs/>
          <w:sz w:val="28"/>
          <w:szCs w:val="28"/>
        </w:rPr>
        <w:t>-часовым пребыванием ребенка. Режим р</w:t>
      </w:r>
      <w:r w:rsidR="003D3B60">
        <w:rPr>
          <w:rFonts w:ascii="Times New Roman" w:hAnsi="Times New Roman" w:cs="Times New Roman"/>
          <w:bCs/>
          <w:sz w:val="28"/>
          <w:szCs w:val="28"/>
        </w:rPr>
        <w:t>аботы групп в детском саду с 7.3</w:t>
      </w:r>
      <w:r w:rsidR="00987F0A" w:rsidRPr="00FF5DCF">
        <w:rPr>
          <w:rFonts w:ascii="Times New Roman" w:hAnsi="Times New Roman" w:cs="Times New Roman"/>
          <w:bCs/>
          <w:sz w:val="28"/>
          <w:szCs w:val="28"/>
        </w:rPr>
        <w:t>0. до 19</w:t>
      </w:r>
      <w:r w:rsidR="003B168C">
        <w:rPr>
          <w:rFonts w:ascii="Times New Roman" w:hAnsi="Times New Roman" w:cs="Times New Roman"/>
          <w:bCs/>
          <w:sz w:val="28"/>
          <w:szCs w:val="28"/>
        </w:rPr>
        <w:t>.</w:t>
      </w:r>
      <w:r w:rsidR="003B168C" w:rsidRPr="003B168C">
        <w:rPr>
          <w:rFonts w:ascii="Times New Roman" w:hAnsi="Times New Roman" w:cs="Times New Roman"/>
          <w:bCs/>
          <w:sz w:val="28"/>
          <w:szCs w:val="28"/>
        </w:rPr>
        <w:t>3</w:t>
      </w:r>
      <w:r w:rsidR="003D3B60">
        <w:rPr>
          <w:rFonts w:ascii="Times New Roman" w:hAnsi="Times New Roman" w:cs="Times New Roman"/>
          <w:bCs/>
          <w:sz w:val="28"/>
          <w:szCs w:val="28"/>
        </w:rPr>
        <w:t>0 с понедельника по субботу</w:t>
      </w:r>
      <w:r w:rsidRPr="00FF5DCF">
        <w:rPr>
          <w:rFonts w:ascii="Times New Roman" w:hAnsi="Times New Roman" w:cs="Times New Roman"/>
          <w:bCs/>
          <w:sz w:val="28"/>
          <w:szCs w:val="28"/>
        </w:rPr>
        <w:t xml:space="preserve"> включительно, за исключением </w:t>
      </w:r>
      <w:r w:rsidR="003D3B60">
        <w:rPr>
          <w:rFonts w:ascii="Times New Roman" w:hAnsi="Times New Roman" w:cs="Times New Roman"/>
          <w:bCs/>
          <w:sz w:val="28"/>
          <w:szCs w:val="28"/>
        </w:rPr>
        <w:t xml:space="preserve">выходных </w:t>
      </w:r>
      <w:r w:rsidRPr="00FF5DCF">
        <w:rPr>
          <w:rFonts w:ascii="Times New Roman" w:hAnsi="Times New Roman" w:cs="Times New Roman"/>
          <w:bCs/>
          <w:sz w:val="28"/>
          <w:szCs w:val="28"/>
        </w:rPr>
        <w:t>и нерабочих праздничных дней.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F5DCF">
        <w:rPr>
          <w:rFonts w:ascii="Times New Roman" w:hAnsi="Times New Roman" w:cs="Times New Roman"/>
          <w:b/>
          <w:bCs/>
          <w:sz w:val="28"/>
          <w:szCs w:val="28"/>
        </w:rPr>
        <w:t>Структура и количество групп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функционирует </w:t>
      </w:r>
      <w:r w:rsidR="003D3B60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групп, рассчитанных на посещение детей в количестве </w:t>
      </w:r>
      <w:r w:rsidR="003D3B60">
        <w:rPr>
          <w:rFonts w:ascii="Times New Roman" w:hAnsi="Times New Roman" w:cs="Times New Roman"/>
          <w:b/>
          <w:sz w:val="28"/>
          <w:szCs w:val="28"/>
        </w:rPr>
        <w:t>100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C90D7F" w:rsidRPr="00FF5DCF" w:rsidRDefault="003D3B60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МБ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Тад-Магитлинский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детский сад «Орленок</w:t>
      </w:r>
      <w:r w:rsidR="00F949EC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38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Гулишат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Абасовна</w:t>
      </w:r>
      <w:proofErr w:type="spellEnd"/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образование 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</w:t>
      </w:r>
      <w:r w:rsidR="00AC3824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Руководит коллективом</w:t>
      </w:r>
      <w:r w:rsidR="00987F0A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06.06.2018 </w:t>
      </w:r>
      <w:r w:rsidR="00C90D7F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года.</w:t>
      </w:r>
    </w:p>
    <w:p w:rsidR="00C90D7F" w:rsidRPr="00FF5DCF" w:rsidRDefault="00C90D7F" w:rsidP="00FF5DCF">
      <w:pPr>
        <w:spacing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90D7F" w:rsidRPr="00FF5DCF" w:rsidRDefault="00C90D7F" w:rsidP="00FF5DCF">
      <w:pPr>
        <w:spacing w:line="240" w:lineRule="auto"/>
        <w:ind w:hanging="170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en-US" w:eastAsia="ru-RU"/>
        </w:rPr>
        <w:t>II</w:t>
      </w:r>
    </w:p>
    <w:p w:rsidR="00C90D7F" w:rsidRPr="00FF5DCF" w:rsidRDefault="00C90D7F" w:rsidP="00FF5DCF">
      <w:pPr>
        <w:spacing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2.1</w:t>
      </w:r>
      <w:r w:rsidR="00AC3824"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Сведения об образовании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</w:t>
      </w:r>
    </w:p>
    <w:p w:rsidR="00C90D7F" w:rsidRPr="00FF5DCF" w:rsidRDefault="00FF5DCF" w:rsidP="00FF5DC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уровень образовани</w:t>
      </w:r>
      <w:proofErr w:type="gramStart"/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я-</w:t>
      </w:r>
      <w:proofErr w:type="gramEnd"/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дошкольный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  <w:proofErr w:type="gramEnd"/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 лет</w:t>
      </w:r>
    </w:p>
    <w:p w:rsidR="00C90D7F" w:rsidRPr="00FF5DCF" w:rsidRDefault="003B168C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 воспитание в МБ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«Орленок»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ведётся на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русском языке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A0776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образовательного учреждения 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</w:t>
      </w:r>
      <w:r w:rsidR="00AC3824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сад 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«Орленок»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РФ,  составляет 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D70AF9" w:rsidRDefault="00C90D7F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3B168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ясельная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Крепыши» -10</w:t>
      </w:r>
    </w:p>
    <w:p w:rsidR="003B168C" w:rsidRPr="00FF5DCF" w:rsidRDefault="003B168C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ясельная группа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«Радуга»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«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6C7010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«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- 14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«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Пчелка» - 16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0AF9" w:rsidRPr="00FF5DCF" w:rsidRDefault="00D70AF9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 «</w:t>
      </w:r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Бабочки» - 16</w:t>
      </w:r>
    </w:p>
    <w:p w:rsidR="00D70AF9" w:rsidRPr="00FF5DCF" w:rsidRDefault="003E2624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</w:t>
      </w:r>
      <w:r w:rsidR="00D70AF9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«</w:t>
      </w:r>
      <w:proofErr w:type="spellStart"/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 w:rsidR="002048B5">
        <w:rPr>
          <w:rFonts w:ascii="Times New Roman" w:eastAsia="Times New Roman" w:hAnsi="Times New Roman" w:cs="Times New Roman"/>
          <w:sz w:val="28"/>
          <w:szCs w:val="28"/>
          <w:lang w:eastAsia="ru-RU"/>
        </w:rPr>
        <w:t>» - 16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FF5DCF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>. Аналитический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Педагогический анализ работы за прошедший </w:t>
      </w:r>
      <w:r w:rsidR="00987F0A" w:rsidRPr="00FF5DCF">
        <w:rPr>
          <w:rFonts w:ascii="Times New Roman" w:hAnsi="Times New Roman" w:cs="Times New Roman"/>
          <w:b/>
          <w:i/>
          <w:sz w:val="28"/>
          <w:szCs w:val="28"/>
        </w:rPr>
        <w:t>2017-2018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lastRenderedPageBreak/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C90D7F" w:rsidRPr="00FF5DCF" w:rsidRDefault="00C90D7F" w:rsidP="00FF5DCF">
      <w:pPr>
        <w:pStyle w:val="a5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</w:t>
      </w:r>
      <w:r w:rsidR="00AC3824" w:rsidRPr="00FF5DCF">
        <w:rPr>
          <w:sz w:val="28"/>
          <w:szCs w:val="28"/>
        </w:rPr>
        <w:t>тельнос</w:t>
      </w:r>
      <w:r w:rsidR="003B168C">
        <w:rPr>
          <w:sz w:val="28"/>
          <w:szCs w:val="28"/>
        </w:rPr>
        <w:t>ти, системы управления МБ</w:t>
      </w:r>
      <w:r w:rsidR="00987F0A" w:rsidRPr="00FF5DCF">
        <w:rPr>
          <w:sz w:val="28"/>
          <w:szCs w:val="28"/>
        </w:rPr>
        <w:t xml:space="preserve">ДОУ </w:t>
      </w:r>
      <w:r w:rsidR="003B168C">
        <w:rPr>
          <w:sz w:val="28"/>
          <w:szCs w:val="28"/>
        </w:rPr>
        <w:t>«Орленок»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показателей деятельност</w:t>
      </w:r>
      <w:r w:rsidR="0025200C">
        <w:rPr>
          <w:sz w:val="28"/>
          <w:szCs w:val="28"/>
        </w:rPr>
        <w:t>и МБ</w:t>
      </w:r>
      <w:r w:rsidR="00987F0A" w:rsidRPr="00FF5DCF">
        <w:rPr>
          <w:sz w:val="28"/>
          <w:szCs w:val="28"/>
        </w:rPr>
        <w:t xml:space="preserve">ДОУ </w:t>
      </w:r>
      <w:r w:rsidR="0025200C">
        <w:rPr>
          <w:sz w:val="28"/>
          <w:szCs w:val="28"/>
        </w:rPr>
        <w:t>детский сад «Орленок»</w:t>
      </w:r>
      <w:r w:rsidRPr="00FF5DCF">
        <w:rPr>
          <w:sz w:val="28"/>
          <w:szCs w:val="28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200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бучение и воспитание в МБ</w:t>
      </w:r>
      <w:r w:rsidR="00EA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0C">
        <w:rPr>
          <w:sz w:val="28"/>
          <w:szCs w:val="28"/>
        </w:rPr>
        <w:t>детский сад «Орленок»</w:t>
      </w:r>
      <w:r w:rsidR="002048B5">
        <w:rPr>
          <w:sz w:val="28"/>
          <w:szCs w:val="28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на</w:t>
      </w:r>
      <w:r w:rsidR="006C7010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Муниципального </w:t>
      </w:r>
      <w:r w:rsidR="0025200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бюджетного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</w:t>
      </w:r>
      <w:r w:rsidR="00EA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</w:t>
      </w:r>
      <w:proofErr w:type="spellStart"/>
      <w:r w:rsidR="00EA7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Тад-магитлинский</w:t>
      </w:r>
      <w:proofErr w:type="spellEnd"/>
      <w:r w:rsidR="00EA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00C">
        <w:rPr>
          <w:sz w:val="28"/>
          <w:szCs w:val="28"/>
        </w:rPr>
        <w:t>детский сад «Орленок»</w:t>
      </w:r>
      <w:r w:rsidR="00EA7F41">
        <w:rPr>
          <w:sz w:val="28"/>
          <w:szCs w:val="28"/>
        </w:rPr>
        <w:t xml:space="preserve">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бюджета составляет </w:t>
      </w:r>
      <w:r w:rsidR="00252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100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</w:p>
    <w:p w:rsidR="003E2624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Укомплектованность групп</w:t>
      </w:r>
      <w:r w:rsidR="00987F0A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- 2017-2018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составляла:</w:t>
      </w:r>
    </w:p>
    <w:p w:rsidR="009225B8" w:rsidRPr="00FF5DCF" w:rsidRDefault="009225B8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-</w:t>
      </w:r>
      <w:r w:rsidR="00F349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349F4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ясельная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Крепыши» -10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F349F4" w:rsidRPr="00FF5DCF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ясельная группа «Радуга» -12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F349F4" w:rsidRPr="00FF5DCF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F349F4" w:rsidRPr="00FF5DCF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- 14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F349F4" w:rsidRPr="00FF5DCF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Пчелка» - 16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F349F4" w:rsidRPr="00FF5DCF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Бабочки» - 16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F349F4" w:rsidRPr="00FF5DCF" w:rsidRDefault="00F349F4" w:rsidP="00F349F4">
      <w:pPr>
        <w:numPr>
          <w:ilvl w:val="0"/>
          <w:numId w:val="16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группа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- 16</w:t>
      </w:r>
      <w:r w:rsidR="00225C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767DE8" w:rsidP="00FF5DCF">
      <w:pPr>
        <w:spacing w:line="240" w:lineRule="auto"/>
        <w:ind w:left="-1418" w:hanging="28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программного обеспечения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 xml:space="preserve">    </w:t>
      </w:r>
      <w:proofErr w:type="gramStart"/>
      <w:r w:rsidRPr="00FF5DCF">
        <w:rPr>
          <w:rFonts w:eastAsia="Times New Roman" w:cs="Times New Roman"/>
          <w:sz w:val="28"/>
          <w:szCs w:val="28"/>
        </w:rPr>
        <w:t xml:space="preserve">Муниципальное </w:t>
      </w:r>
      <w:r w:rsidR="00225C6D">
        <w:rPr>
          <w:rFonts w:eastAsia="Times New Roman" w:cs="Times New Roman"/>
          <w:sz w:val="28"/>
          <w:szCs w:val="28"/>
        </w:rPr>
        <w:t>бюджетное</w:t>
      </w:r>
      <w:r w:rsidR="00F349F4">
        <w:rPr>
          <w:rFonts w:eastAsia="Times New Roman" w:cs="Times New Roman"/>
          <w:sz w:val="28"/>
          <w:szCs w:val="28"/>
        </w:rPr>
        <w:t xml:space="preserve"> </w:t>
      </w:r>
      <w:r w:rsidRPr="00FF5DCF">
        <w:rPr>
          <w:rFonts w:eastAsia="Times New Roman" w:cs="Times New Roman"/>
          <w:sz w:val="28"/>
          <w:szCs w:val="28"/>
        </w:rPr>
        <w:t xml:space="preserve">дошкольное </w:t>
      </w:r>
      <w:r w:rsidR="00F349F4">
        <w:rPr>
          <w:rFonts w:eastAsia="Times New Roman" w:cs="Times New Roman"/>
          <w:sz w:val="28"/>
          <w:szCs w:val="28"/>
        </w:rPr>
        <w:t>обще</w:t>
      </w:r>
      <w:r w:rsidRPr="00FF5DCF">
        <w:rPr>
          <w:rFonts w:eastAsia="Times New Roman" w:cs="Times New Roman"/>
          <w:sz w:val="28"/>
          <w:szCs w:val="28"/>
        </w:rPr>
        <w:t>образовательное учреждение «</w:t>
      </w:r>
      <w:proofErr w:type="spellStart"/>
      <w:r w:rsidR="00F349F4">
        <w:rPr>
          <w:rFonts w:eastAsia="Times New Roman" w:cs="Times New Roman"/>
          <w:sz w:val="28"/>
          <w:szCs w:val="28"/>
        </w:rPr>
        <w:t>Тад-Магитлинский</w:t>
      </w:r>
      <w:proofErr w:type="spellEnd"/>
      <w:r w:rsidR="00F349F4">
        <w:rPr>
          <w:rFonts w:eastAsia="Times New Roman" w:cs="Times New Roman"/>
          <w:sz w:val="28"/>
          <w:szCs w:val="28"/>
        </w:rPr>
        <w:t xml:space="preserve">  детский сад «Орленок</w:t>
      </w:r>
      <w:r w:rsidR="00DB5A8A" w:rsidRPr="00FF5DCF">
        <w:rPr>
          <w:rFonts w:eastAsia="Times New Roman" w:cs="Times New Roman"/>
          <w:sz w:val="28"/>
          <w:szCs w:val="28"/>
        </w:rPr>
        <w:t xml:space="preserve">» </w:t>
      </w:r>
      <w:r w:rsidRPr="00FF5DCF">
        <w:rPr>
          <w:rFonts w:eastAsia="Times New Roman" w:cs="Times New Roman"/>
          <w:sz w:val="28"/>
          <w:szCs w:val="28"/>
        </w:rPr>
        <w:t xml:space="preserve"> является образовательным учреждением и осуществляла обр</w:t>
      </w:r>
      <w:r w:rsidR="00DB5A8A" w:rsidRPr="00FF5DCF">
        <w:rPr>
          <w:rFonts w:eastAsia="Times New Roman" w:cs="Times New Roman"/>
          <w:sz w:val="28"/>
          <w:szCs w:val="28"/>
        </w:rPr>
        <w:t>азовательную деятельность в 201</w:t>
      </w:r>
      <w:r w:rsidR="00130E08" w:rsidRPr="00FF5DCF">
        <w:rPr>
          <w:rFonts w:eastAsia="Times New Roman" w:cs="Times New Roman"/>
          <w:sz w:val="28"/>
          <w:szCs w:val="28"/>
        </w:rPr>
        <w:t>7-2018</w:t>
      </w:r>
      <w:r w:rsidRPr="00FF5DCF">
        <w:rPr>
          <w:rFonts w:eastAsia="Times New Roman" w:cs="Times New Roman"/>
          <w:sz w:val="28"/>
          <w:szCs w:val="28"/>
        </w:rPr>
        <w:t xml:space="preserve"> учебном году по образовательной Программе дошкольного образования</w:t>
      </w:r>
      <w:r w:rsidRPr="00FF5DCF">
        <w:rPr>
          <w:rFonts w:cs="Times New Roman"/>
          <w:sz w:val="28"/>
          <w:szCs w:val="28"/>
        </w:rPr>
        <w:t xml:space="preserve"> муниципального </w:t>
      </w:r>
      <w:r w:rsidR="00F349F4">
        <w:rPr>
          <w:rFonts w:cs="Times New Roman"/>
          <w:sz w:val="28"/>
          <w:szCs w:val="28"/>
        </w:rPr>
        <w:t>бюджетного</w:t>
      </w:r>
      <w:r w:rsidR="00DB5A8A" w:rsidRPr="00FF5DCF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дошкольного образовательного учреждения «</w:t>
      </w:r>
      <w:proofErr w:type="spellStart"/>
      <w:r w:rsidR="00F349F4">
        <w:rPr>
          <w:rFonts w:cs="Times New Roman"/>
          <w:sz w:val="28"/>
          <w:szCs w:val="28"/>
        </w:rPr>
        <w:t>Тад-Магитлинского</w:t>
      </w:r>
      <w:proofErr w:type="spellEnd"/>
      <w:r w:rsidR="00F349F4">
        <w:rPr>
          <w:rFonts w:cs="Times New Roman"/>
          <w:sz w:val="28"/>
          <w:szCs w:val="28"/>
        </w:rPr>
        <w:t xml:space="preserve"> детского сада «Орленок» </w:t>
      </w:r>
      <w:r w:rsidR="00F349F4">
        <w:rPr>
          <w:rFonts w:eastAsia="Times New Roman" w:cs="Times New Roman"/>
          <w:sz w:val="28"/>
          <w:szCs w:val="28"/>
        </w:rPr>
        <w:t>на 2016 – 2020</w:t>
      </w:r>
      <w:r w:rsidRPr="00FF5DCF">
        <w:rPr>
          <w:rFonts w:eastAsia="Times New Roman" w:cs="Times New Roman"/>
          <w:sz w:val="28"/>
          <w:szCs w:val="28"/>
        </w:rPr>
        <w:t xml:space="preserve"> годы,</w:t>
      </w:r>
      <w:r w:rsidRPr="00FF5DCF">
        <w:rPr>
          <w:rFonts w:cs="Times New Roman"/>
          <w:sz w:val="28"/>
          <w:szCs w:val="28"/>
        </w:rPr>
        <w:t xml:space="preserve"> разработанной в соответствии с федеральным государственным образовательным стандартом дошкольного образования и с учётом примерной общеобразовательной программы дошкольного образования «От рождения до школы</w:t>
      </w:r>
      <w:proofErr w:type="gramEnd"/>
      <w:r w:rsidRPr="00FF5DCF">
        <w:rPr>
          <w:rFonts w:cs="Times New Roman"/>
          <w:sz w:val="28"/>
          <w:szCs w:val="28"/>
        </w:rPr>
        <w:t xml:space="preserve">» под редакцией Н. Е. </w:t>
      </w:r>
      <w:proofErr w:type="spellStart"/>
      <w:r w:rsidRPr="00FF5DCF">
        <w:rPr>
          <w:rFonts w:cs="Times New Roman"/>
          <w:sz w:val="28"/>
          <w:szCs w:val="28"/>
        </w:rPr>
        <w:t>Вераксы</w:t>
      </w:r>
      <w:proofErr w:type="spellEnd"/>
      <w:r w:rsidRPr="00FF5DCF">
        <w:rPr>
          <w:rFonts w:cs="Times New Roman"/>
          <w:sz w:val="28"/>
          <w:szCs w:val="28"/>
        </w:rPr>
        <w:t>, Т. С. Комаровой, М. А. Васильевой. (</w:t>
      </w:r>
      <w:r w:rsidR="00F349F4">
        <w:rPr>
          <w:rFonts w:cs="Times New Roman"/>
          <w:sz w:val="28"/>
          <w:szCs w:val="28"/>
        </w:rPr>
        <w:t>Программа была утверждена в 2016</w:t>
      </w:r>
      <w:r w:rsidRPr="00FF5DCF">
        <w:rPr>
          <w:rFonts w:cs="Times New Roman"/>
          <w:sz w:val="28"/>
          <w:szCs w:val="28"/>
        </w:rPr>
        <w:t xml:space="preserve"> году).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Учитывая особенности регионального, национального компонента в содержательный раз</w:t>
      </w:r>
      <w:r w:rsidR="00DB5A8A" w:rsidRPr="00FF5DCF">
        <w:rPr>
          <w:rFonts w:ascii="Times New Roman" w:hAnsi="Times New Roman" w:cs="Times New Roman"/>
          <w:sz w:val="28"/>
          <w:szCs w:val="28"/>
        </w:rPr>
        <w:t>дел об</w:t>
      </w:r>
      <w:r w:rsidR="00F349F4">
        <w:rPr>
          <w:rFonts w:ascii="Times New Roman" w:hAnsi="Times New Roman" w:cs="Times New Roman"/>
          <w:sz w:val="28"/>
          <w:szCs w:val="28"/>
        </w:rPr>
        <w:t>разовательной Программы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 w:rsidR="00F349F4">
        <w:rPr>
          <w:rFonts w:ascii="Times New Roman" w:hAnsi="Times New Roman" w:cs="Times New Roman"/>
          <w:sz w:val="28"/>
          <w:szCs w:val="28"/>
        </w:rPr>
        <w:t>детский сад «Орленок»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 частично включена </w:t>
      </w:r>
      <w:r w:rsidR="00DB5A8A" w:rsidRPr="00FF5DCF">
        <w:rPr>
          <w:rFonts w:ascii="Times New Roman" w:hAnsi="Times New Roman" w:cs="Times New Roman"/>
          <w:sz w:val="28"/>
          <w:szCs w:val="28"/>
        </w:rPr>
        <w:t>региональная о</w:t>
      </w:r>
      <w:r w:rsidR="009831DC" w:rsidRPr="00FF5DCF">
        <w:rPr>
          <w:rFonts w:ascii="Times New Roman" w:hAnsi="Times New Roman" w:cs="Times New Roman"/>
          <w:sz w:val="28"/>
          <w:szCs w:val="28"/>
        </w:rPr>
        <w:t>бразовательная программа до РД г</w:t>
      </w:r>
      <w:proofErr w:type="gramStart"/>
      <w:r w:rsidR="00DB5A8A" w:rsidRPr="00FF5DC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B5A8A" w:rsidRPr="00FF5DCF">
        <w:rPr>
          <w:rFonts w:ascii="Times New Roman" w:hAnsi="Times New Roman" w:cs="Times New Roman"/>
          <w:sz w:val="28"/>
          <w:szCs w:val="28"/>
        </w:rPr>
        <w:t>ахачкала «Издательство НИИ педагогики» 2015.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Образовательный процесс в каждой возрастной группе воспитателями и узк</w:t>
      </w:r>
      <w:r w:rsidR="00D70AF9" w:rsidRPr="00FF5DCF">
        <w:rPr>
          <w:rFonts w:ascii="Times New Roman" w:hAnsi="Times New Roman" w:cs="Times New Roman"/>
          <w:sz w:val="28"/>
          <w:szCs w:val="28"/>
        </w:rPr>
        <w:t xml:space="preserve">ими специалистами реализовывался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попрограмме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 «От рождения до школы</w:t>
      </w:r>
      <w:proofErr w:type="gramStart"/>
      <w:r w:rsidR="00D70AF9" w:rsidRPr="00FF5DCF">
        <w:rPr>
          <w:rFonts w:ascii="Times New Roman" w:hAnsi="Times New Roman" w:cs="Times New Roman"/>
          <w:sz w:val="28"/>
          <w:szCs w:val="28"/>
        </w:rPr>
        <w:t>»Н</w:t>
      </w:r>
      <w:proofErr w:type="gram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.Е. </w:t>
      </w:r>
      <w:proofErr w:type="spellStart"/>
      <w:r w:rsidR="00D70AF9" w:rsidRPr="00FF5DC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70AF9" w:rsidRPr="00FF5DCF">
        <w:rPr>
          <w:rFonts w:ascii="Times New Roman" w:hAnsi="Times New Roman" w:cs="Times New Roman"/>
          <w:sz w:val="28"/>
          <w:szCs w:val="28"/>
        </w:rPr>
        <w:t xml:space="preserve">, Т.С.Комаровой, М.А.Васильевой, региональной программы и </w:t>
      </w:r>
      <w:r w:rsidRPr="00FF5DCF">
        <w:rPr>
          <w:rFonts w:ascii="Times New Roman" w:hAnsi="Times New Roman" w:cs="Times New Roman"/>
          <w:sz w:val="28"/>
          <w:szCs w:val="28"/>
        </w:rPr>
        <w:t xml:space="preserve">с учётом образовательной программы муниципального </w:t>
      </w:r>
      <w:r w:rsidR="00F349F4">
        <w:rPr>
          <w:rFonts w:ascii="Times New Roman" w:hAnsi="Times New Roman" w:cs="Times New Roman"/>
          <w:sz w:val="28"/>
          <w:szCs w:val="28"/>
        </w:rPr>
        <w:t>бюджетного</w:t>
      </w:r>
      <w:r w:rsidR="00DB5A8A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«Детский сад </w:t>
      </w:r>
      <w:r w:rsidR="00534F7B">
        <w:rPr>
          <w:rFonts w:ascii="Times New Roman" w:hAnsi="Times New Roman" w:cs="Times New Roman"/>
          <w:sz w:val="28"/>
          <w:szCs w:val="28"/>
        </w:rPr>
        <w:t>«Орленок» на 2016 – 2020</w:t>
      </w:r>
      <w:r w:rsidRPr="00FF5DCF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44" w:rsidRPr="00FF5DCF" w:rsidRDefault="00141F4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Анализ выполнения годовых задач.</w:t>
      </w:r>
    </w:p>
    <w:p w:rsidR="00C90D7F" w:rsidRPr="00FF5DCF" w:rsidRDefault="00C90D7F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 xml:space="preserve">использование </w:t>
      </w:r>
      <w:proofErr w:type="spellStart"/>
      <w:r w:rsidRPr="00FF5DCF">
        <w:rPr>
          <w:rFonts w:cs="Times New Roman"/>
          <w:i/>
          <w:sz w:val="28"/>
          <w:szCs w:val="28"/>
        </w:rPr>
        <w:t>здоровьесберегающих</w:t>
      </w:r>
      <w:proofErr w:type="spellEnd"/>
      <w:r w:rsidRPr="00FF5DCF">
        <w:rPr>
          <w:rFonts w:cs="Times New Roman"/>
          <w:i/>
          <w:sz w:val="28"/>
          <w:szCs w:val="28"/>
        </w:rPr>
        <w:t xml:space="preserve"> технологий в образовательном процессе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065AC3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музейной педагогики, как инновационную педагогическую технологию в реализации регионального компонента</w:t>
      </w:r>
      <w:r w:rsidR="00C90D7F" w:rsidRPr="00FF5DCF">
        <w:rPr>
          <w:rFonts w:cs="Times New Roman"/>
          <w:i/>
          <w:sz w:val="28"/>
          <w:szCs w:val="28"/>
        </w:rPr>
        <w:t>;</w:t>
      </w:r>
    </w:p>
    <w:p w:rsidR="00C90D7F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A57C1C" w:rsidRPr="00FF5DCF" w:rsidRDefault="00A57C1C" w:rsidP="00FF5DCF">
      <w:pPr>
        <w:pStyle w:val="a3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Они достигались за счёт: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построения </w:t>
      </w:r>
      <w:proofErr w:type="spellStart"/>
      <w:proofErr w:type="gramStart"/>
      <w:r w:rsidRPr="00FF5DCF">
        <w:rPr>
          <w:rFonts w:cs="Times New Roman"/>
          <w:sz w:val="28"/>
          <w:szCs w:val="28"/>
        </w:rPr>
        <w:t>воспитательно</w:t>
      </w:r>
      <w:proofErr w:type="spellEnd"/>
      <w:r w:rsidRPr="00FF5DCF">
        <w:rPr>
          <w:rFonts w:cs="Times New Roman"/>
          <w:sz w:val="28"/>
          <w:szCs w:val="28"/>
        </w:rPr>
        <w:t>- образовательного</w:t>
      </w:r>
      <w:proofErr w:type="gramEnd"/>
      <w:r w:rsidRPr="00FF5DCF">
        <w:rPr>
          <w:rFonts w:cs="Times New Roman"/>
          <w:sz w:val="28"/>
          <w:szCs w:val="28"/>
        </w:rPr>
        <w:t xml:space="preserve">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C90D7F" w:rsidRPr="00FF5DCF" w:rsidRDefault="00C90D7F" w:rsidP="00FF5DCF">
      <w:pPr>
        <w:pStyle w:val="a3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года в ДОУ в соответствии с годовыми задачами были организованы</w:t>
      </w:r>
      <w:r w:rsidR="00534F7B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мероприятия и достигнуты следующие результаты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. таблицу № 1)</w:t>
      </w:r>
    </w:p>
    <w:tbl>
      <w:tblPr>
        <w:tblStyle w:val="a4"/>
        <w:tblW w:w="0" w:type="auto"/>
        <w:tblInd w:w="279" w:type="dxa"/>
        <w:tblLook w:val="04A0"/>
      </w:tblPr>
      <w:tblGrid>
        <w:gridCol w:w="4111"/>
        <w:gridCol w:w="4955"/>
      </w:tblGrid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C90D7F" w:rsidRPr="00FF5DCF" w:rsidRDefault="00C90D7F" w:rsidP="00FF5DCF">
            <w:pPr>
              <w:autoSpaceDE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lastRenderedPageBreak/>
              <w:t xml:space="preserve">Использование </w:t>
            </w:r>
            <w:proofErr w:type="spellStart"/>
            <w:r w:rsidRPr="00FF5DCF">
              <w:rPr>
                <w:rFonts w:cs="Times New Roman"/>
                <w:i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cs="Times New Roman"/>
                <w:i/>
                <w:sz w:val="28"/>
                <w:szCs w:val="28"/>
              </w:rPr>
              <w:t xml:space="preserve"> технологий в образовательном процессе;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141F44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lastRenderedPageBreak/>
              <w:t>фотовыставка</w:t>
            </w:r>
          </w:p>
          <w:p w:rsidR="00C90D7F" w:rsidRPr="00FF5DCF" w:rsidRDefault="00C90D7F" w:rsidP="00FF5DCF">
            <w:pPr>
              <w:pStyle w:val="a3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lastRenderedPageBreak/>
              <w:t xml:space="preserve"> «Спортивная</w:t>
            </w:r>
            <w:r w:rsidR="00141F44" w:rsidRPr="00FF5DCF">
              <w:rPr>
                <w:rFonts w:cs="Times New Roman"/>
                <w:sz w:val="28"/>
                <w:szCs w:val="28"/>
              </w:rPr>
              <w:t xml:space="preserve"> </w:t>
            </w:r>
            <w:r w:rsidR="00A57C1C" w:rsidRPr="00FF5DCF">
              <w:rPr>
                <w:rFonts w:cs="Times New Roman"/>
                <w:sz w:val="28"/>
                <w:szCs w:val="28"/>
              </w:rPr>
              <w:t>жизнь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спортивное развлечение «</w:t>
            </w:r>
            <w:r w:rsidR="00141F44" w:rsidRPr="00FF5DCF">
              <w:rPr>
                <w:rFonts w:cs="Times New Roman"/>
                <w:sz w:val="28"/>
                <w:szCs w:val="28"/>
              </w:rPr>
              <w:t>Малые Олимпийские игры</w:t>
            </w:r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соревнования </w:t>
            </w:r>
            <w:r w:rsidR="00A57C1C" w:rsidRPr="00FF5DCF">
              <w:rPr>
                <w:rFonts w:cs="Times New Roman"/>
                <w:sz w:val="28"/>
                <w:szCs w:val="28"/>
              </w:rPr>
              <w:t>«Весёлы</w:t>
            </w:r>
            <w:r w:rsidR="00534F7B">
              <w:rPr>
                <w:rFonts w:cs="Times New Roman"/>
                <w:sz w:val="28"/>
                <w:szCs w:val="28"/>
              </w:rPr>
              <w:t>е старты» среди старших групп МБ</w:t>
            </w:r>
            <w:r w:rsidR="00A57C1C" w:rsidRPr="00FF5DCF">
              <w:rPr>
                <w:rFonts w:cs="Times New Roman"/>
                <w:sz w:val="28"/>
                <w:szCs w:val="28"/>
              </w:rPr>
              <w:t>ДОУ</w:t>
            </w:r>
            <w:proofErr w:type="gramStart"/>
            <w:r w:rsidR="00A57C1C" w:rsidRPr="00FF5DCF">
              <w:rPr>
                <w:rFonts w:cs="Times New Roman"/>
                <w:sz w:val="28"/>
                <w:szCs w:val="28"/>
              </w:rPr>
              <w:t xml:space="preserve"> .</w:t>
            </w:r>
            <w:proofErr w:type="gramEnd"/>
          </w:p>
          <w:p w:rsidR="00C90D7F" w:rsidRPr="00FF5DCF" w:rsidRDefault="00C90D7F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консультация «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Здоровьесберегающие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технологии в соответствии с ФГОС </w:t>
            </w:r>
            <w:proofErr w:type="gramStart"/>
            <w:r w:rsidRPr="00FF5DCF">
              <w:rPr>
                <w:rFonts w:cs="Times New Roman"/>
                <w:sz w:val="28"/>
                <w:szCs w:val="28"/>
              </w:rPr>
              <w:t>ДО</w:t>
            </w:r>
            <w:proofErr w:type="gramEnd"/>
            <w:r w:rsidRPr="00FF5DCF">
              <w:rPr>
                <w:rFonts w:cs="Times New Roman"/>
                <w:sz w:val="28"/>
                <w:szCs w:val="28"/>
              </w:rPr>
              <w:t>»</w:t>
            </w:r>
          </w:p>
          <w:p w:rsidR="00A57C1C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C90D7F" w:rsidRPr="00FF5DCF" w:rsidRDefault="00A57C1C" w:rsidP="00FF5DCF">
            <w:pPr>
              <w:pStyle w:val="a3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FF5DCF">
              <w:rPr>
                <w:rFonts w:cs="Times New Roman"/>
                <w:sz w:val="28"/>
                <w:szCs w:val="28"/>
              </w:rPr>
              <w:t>городских</w:t>
            </w:r>
            <w:proofErr w:type="gramEnd"/>
            <w:r w:rsidRPr="00FF5DCF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F5DCF">
              <w:rPr>
                <w:rFonts w:cs="Times New Roman"/>
                <w:sz w:val="28"/>
                <w:szCs w:val="28"/>
              </w:rPr>
              <w:t>методобъединеничях</w:t>
            </w:r>
            <w:proofErr w:type="spellEnd"/>
            <w:r w:rsidRPr="00FF5DCF">
              <w:rPr>
                <w:rFonts w:cs="Times New Roman"/>
                <w:sz w:val="28"/>
                <w:szCs w:val="28"/>
              </w:rPr>
              <w:t xml:space="preserve"> по физическому развитию</w:t>
            </w:r>
          </w:p>
        </w:tc>
      </w:tr>
      <w:tr w:rsidR="00C90D7F" w:rsidRPr="00FF5DCF" w:rsidTr="00767DE8">
        <w:trPr>
          <w:trHeight w:val="130"/>
        </w:trPr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Результат</w:t>
            </w:r>
          </w:p>
          <w:p w:rsidR="00C90D7F" w:rsidRPr="00FF5DCF" w:rsidRDefault="00C90D7F" w:rsidP="00534F7B">
            <w:pPr>
              <w:autoSpaceDE w:val="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продолжения работы над данной годовой задачей у педагогов продолжали формироваться компетенции о </w:t>
            </w:r>
            <w:proofErr w:type="spell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технологиях: дыхательная гимнастика, гимнастика для глаз и т. д.  Родители и обучающиеся приняли активное участие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фотовыставке «Спортивная жизнь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» и получили необходимые компетенции о физическом развитии своих детей. В спортивном развлечении «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Джунгли зовут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закрепились умения преодолевать полосу препятствий, умение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лазать по лестнице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, упражняться в метании.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, проведённые между кома</w:t>
            </w:r>
            <w:r w:rsidR="00534F7B">
              <w:rPr>
                <w:rFonts w:ascii="Times New Roman" w:hAnsi="Times New Roman" w:cs="Times New Roman"/>
                <w:sz w:val="28"/>
                <w:szCs w:val="28"/>
              </w:rPr>
              <w:t>ндами МБ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A57C1C" w:rsidRPr="00FF5DCF">
              <w:rPr>
                <w:rFonts w:ascii="Times New Roman" w:hAnsi="Times New Roman" w:cs="Times New Roman"/>
                <w:sz w:val="28"/>
                <w:szCs w:val="28"/>
              </w:rPr>
              <w:t>в старших группах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способствовали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привлечению обучающихся к регулярным занятиям спортом. </w:t>
            </w:r>
          </w:p>
        </w:tc>
      </w:tr>
      <w:tr w:rsidR="00C90D7F" w:rsidRPr="00FF5DCF" w:rsidTr="00767DE8">
        <w:trPr>
          <w:trHeight w:val="1811"/>
        </w:trPr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A57C1C" w:rsidRPr="00FF5DCF" w:rsidRDefault="00A57C1C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C90D7F" w:rsidRPr="00FF5DCF" w:rsidRDefault="00C90D7F" w:rsidP="00FF5DCF">
            <w:pPr>
              <w:shd w:val="clear" w:color="auto" w:fill="FFFFFF"/>
              <w:autoSpaceDE w:val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A57C1C" w:rsidRPr="00FF5DCF" w:rsidRDefault="00A57C1C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Организация о</w:t>
            </w:r>
            <w:r w:rsidR="000B5BB2" w:rsidRPr="00FF5DCF">
              <w:rPr>
                <w:rFonts w:cs="Times New Roman"/>
                <w:sz w:val="28"/>
                <w:szCs w:val="28"/>
              </w:rPr>
              <w:t>формления мини-музеев по средним</w:t>
            </w:r>
            <w:r w:rsidRPr="00FF5DCF">
              <w:rPr>
                <w:rFonts w:cs="Times New Roman"/>
                <w:sz w:val="28"/>
                <w:szCs w:val="28"/>
              </w:rPr>
              <w:t xml:space="preserve"> и старшим группам.</w:t>
            </w:r>
          </w:p>
          <w:p w:rsidR="00141F44" w:rsidRPr="00FF5DCF" w:rsidRDefault="00C90D7F" w:rsidP="00FF5DCF">
            <w:pPr>
              <w:pStyle w:val="a3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Смотр </w:t>
            </w:r>
            <w:r w:rsidR="000B5BB2" w:rsidRPr="00FF5DCF">
              <w:rPr>
                <w:rFonts w:cs="Times New Roman"/>
                <w:sz w:val="28"/>
                <w:szCs w:val="28"/>
              </w:rPr>
              <w:t>альбомов о Дагестане, родном городе, столице Дагестана</w:t>
            </w:r>
          </w:p>
          <w:p w:rsidR="000B5BB2" w:rsidRPr="00FF5DCF" w:rsidRDefault="00C90D7F" w:rsidP="00FF5DCF">
            <w:pPr>
              <w:pStyle w:val="a3"/>
              <w:numPr>
                <w:ilvl w:val="0"/>
                <w:numId w:val="12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Педагогический совет «</w:t>
            </w:r>
            <w:r w:rsidR="000B5BB2" w:rsidRPr="00FF5DCF">
              <w:rPr>
                <w:rFonts w:cs="Times New Roman"/>
                <w:sz w:val="28"/>
                <w:szCs w:val="28"/>
              </w:rPr>
              <w:t>Музейная педагогика, как инновационная педагогическая технология в реализации регионального компонента»</w:t>
            </w:r>
          </w:p>
          <w:p w:rsidR="00C90D7F" w:rsidRPr="00FF5DCF" w:rsidRDefault="00E80E08" w:rsidP="00534F7B">
            <w:pPr>
              <w:pStyle w:val="a3"/>
              <w:numPr>
                <w:ilvl w:val="0"/>
                <w:numId w:val="12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 xml:space="preserve">Экскурсии в </w:t>
            </w:r>
            <w:r w:rsidR="00534F7B">
              <w:rPr>
                <w:rFonts w:cs="Times New Roman"/>
                <w:sz w:val="28"/>
                <w:szCs w:val="28"/>
              </w:rPr>
              <w:t xml:space="preserve">сельский </w:t>
            </w:r>
            <w:r w:rsidRPr="00FF5DCF">
              <w:rPr>
                <w:rFonts w:cs="Times New Roman"/>
                <w:sz w:val="28"/>
                <w:szCs w:val="28"/>
              </w:rPr>
              <w:t>музей</w:t>
            </w:r>
          </w:p>
        </w:tc>
      </w:tr>
      <w:tr w:rsidR="00C90D7F" w:rsidRPr="00FF5DCF" w:rsidTr="00767DE8">
        <w:tc>
          <w:tcPr>
            <w:tcW w:w="9066" w:type="dxa"/>
            <w:gridSpan w:val="2"/>
          </w:tcPr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проведённые мероприятия среди педагогов позволили пополнить </w:t>
            </w:r>
            <w:r w:rsidR="000B5BB2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материал мини дагестанского музея в группах. В группах собирается материал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героях-дагестанцах, о городах и селах Дагестана.</w:t>
            </w: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Родители активно включались в </w:t>
            </w:r>
            <w:proofErr w:type="spell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образовательный процесс</w:t>
            </w:r>
            <w:proofErr w:type="gramStart"/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="00E80E08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собирали материал о родных местах.</w:t>
            </w:r>
          </w:p>
        </w:tc>
      </w:tr>
      <w:tr w:rsidR="00C90D7F" w:rsidRPr="00FF5DCF" w:rsidTr="00767DE8">
        <w:tc>
          <w:tcPr>
            <w:tcW w:w="4111" w:type="dxa"/>
          </w:tcPr>
          <w:p w:rsidR="00C90D7F" w:rsidRPr="00FF5DCF" w:rsidRDefault="00C90D7F" w:rsidP="00FF5DCF">
            <w:pPr>
              <w:pStyle w:val="a3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lastRenderedPageBreak/>
              <w:t>годовая задача.</w:t>
            </w:r>
          </w:p>
          <w:p w:rsidR="00E80E08" w:rsidRPr="00FF5DCF" w:rsidRDefault="00E80E08" w:rsidP="00FF5DCF">
            <w:pPr>
              <w:shd w:val="clear" w:color="auto" w:fill="FFFFFF"/>
              <w:autoSpaceDE w:val="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9202DD" w:rsidRPr="00FF5DCF" w:rsidRDefault="009202DD" w:rsidP="00FF5DCF">
            <w:pPr>
              <w:pStyle w:val="a3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FF5DCF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9202DD" w:rsidRPr="00FF5DCF" w:rsidRDefault="009202DD" w:rsidP="00FF5DCF">
            <w:pPr>
              <w:pStyle w:val="a3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FF5DCF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C90D7F" w:rsidRPr="00FF5DCF" w:rsidRDefault="00C90D7F" w:rsidP="00FF5D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C90D7F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E80E08" w:rsidRPr="00FF5DCF" w:rsidRDefault="00E80E08" w:rsidP="00FF5DCF">
            <w:pPr>
              <w:pStyle w:val="a3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FF5DCF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</w:tc>
      </w:tr>
      <w:tr w:rsidR="00C90D7F" w:rsidRPr="00FF5DCF" w:rsidTr="00767DE8">
        <w:trPr>
          <w:trHeight w:val="322"/>
        </w:trPr>
        <w:tc>
          <w:tcPr>
            <w:tcW w:w="9066" w:type="dxa"/>
            <w:gridSpan w:val="2"/>
          </w:tcPr>
          <w:p w:rsidR="00141F44" w:rsidRPr="00FF5DCF" w:rsidRDefault="00141F44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i/>
                <w:sz w:val="28"/>
                <w:szCs w:val="28"/>
              </w:rPr>
              <w:t>Результат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сформировались компетенции о государственной символике Республики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 России. Встреча с сотрудниками музея закрепила у них представления о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мастерах умельцах.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 Дети н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е только познакомились с народными изделиями, но и их предназначением,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побывали в роли мастеров- учились лепить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ткать, </w:t>
            </w:r>
            <w:proofErr w:type="spell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рисовать</w:t>
            </w:r>
            <w:proofErr w:type="gramStart"/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роме</w:t>
            </w:r>
            <w:proofErr w:type="spell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этого, дети совместно с родителями посетили 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музей,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в библиотеке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знакомились с произведениями дагестанских авторов.,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познакомились с</w:t>
            </w:r>
            <w:r w:rsidR="00E80E08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флорой и фауной Дагестана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. Узнали о повадках животных, красной книге 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Дагестана </w:t>
            </w: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  <w:proofErr w:type="gramEnd"/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1F44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C90D7F" w:rsidRPr="00FF5DCF" w:rsidRDefault="00C90D7F" w:rsidP="00FF5DCF">
            <w:pPr>
              <w:autoSpaceDE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5DCF">
              <w:rPr>
                <w:rFonts w:ascii="Times New Roman" w:hAnsi="Times New Roman" w:cs="Times New Roman"/>
                <w:sz w:val="28"/>
                <w:szCs w:val="28"/>
              </w:rPr>
              <w:t xml:space="preserve"> к истокам народной культуры</w:t>
            </w:r>
            <w:r w:rsidR="009202DD" w:rsidRPr="00FF5D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5DCF">
        <w:rPr>
          <w:rFonts w:ascii="Times New Roman" w:hAnsi="Times New Roman" w:cs="Times New Roman"/>
          <w:sz w:val="28"/>
          <w:szCs w:val="28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дидактическими пособиями по ПДД,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здоровьесберегающими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технологиями; настольным конструктором; игровыми комплексами «Больница», «Магазин» и прочим. </w:t>
      </w:r>
      <w:proofErr w:type="gramEnd"/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Обеспечение здоровья и здорового образа жизни сотрудников и обучающихся.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учреждении решению </w:t>
      </w:r>
      <w:proofErr w:type="spellStart"/>
      <w:proofErr w:type="gramStart"/>
      <w:r w:rsidRPr="00FF5DCF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оздоровительной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физкультурные уголки для каждой возрастной</w:t>
      </w:r>
      <w:r w:rsidR="00534F7B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FF5DCF">
        <w:rPr>
          <w:rFonts w:ascii="Times New Roman" w:hAnsi="Times New Roman" w:cs="Times New Roman"/>
          <w:sz w:val="28"/>
          <w:szCs w:val="28"/>
        </w:rPr>
        <w:t>; организация рационального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</w:t>
      </w:r>
      <w:r w:rsidR="00534F7B">
        <w:rPr>
          <w:rFonts w:ascii="Times New Roman" w:hAnsi="Times New Roman" w:cs="Times New Roman"/>
          <w:sz w:val="28"/>
          <w:szCs w:val="28"/>
        </w:rPr>
        <w:t>го года в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534F7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34F7B">
        <w:rPr>
          <w:rFonts w:ascii="Times New Roman" w:hAnsi="Times New Roman" w:cs="Times New Roman"/>
          <w:sz w:val="28"/>
          <w:szCs w:val="28"/>
        </w:rPr>
        <w:t xml:space="preserve">/сад «Орленок»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34F7B">
        <w:rPr>
          <w:rFonts w:ascii="Times New Roman" w:hAnsi="Times New Roman" w:cs="Times New Roman"/>
          <w:b/>
          <w:sz w:val="28"/>
          <w:szCs w:val="28"/>
        </w:rPr>
        <w:t>19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ребёнка. Педагог</w:t>
      </w:r>
      <w:r w:rsidR="009202DD" w:rsidRPr="00FF5DCF">
        <w:rPr>
          <w:rFonts w:ascii="Times New Roman" w:hAnsi="Times New Roman" w:cs="Times New Roman"/>
          <w:sz w:val="28"/>
          <w:szCs w:val="28"/>
        </w:rPr>
        <w:t>ический контроль показал, что 97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детей </w:t>
      </w:r>
      <w:r w:rsidR="009202DD" w:rsidRPr="00FF5DCF">
        <w:rPr>
          <w:rFonts w:ascii="Times New Roman" w:hAnsi="Times New Roman" w:cs="Times New Roman"/>
          <w:sz w:val="28"/>
          <w:szCs w:val="28"/>
        </w:rPr>
        <w:t>легко адаптировались к ДОО, у 3</w:t>
      </w:r>
      <w:r w:rsidRPr="00FF5DCF">
        <w:rPr>
          <w:rFonts w:ascii="Times New Roman" w:hAnsi="Times New Roman" w:cs="Times New Roman"/>
          <w:sz w:val="28"/>
          <w:szCs w:val="28"/>
        </w:rPr>
        <w:t xml:space="preserve"> % была адаптация средней тяжести. Тяжёлой степени адаптации не было. В </w:t>
      </w:r>
      <w:r w:rsidR="00534F7B">
        <w:rPr>
          <w:rFonts w:ascii="Times New Roman" w:hAnsi="Times New Roman" w:cs="Times New Roman"/>
          <w:sz w:val="28"/>
          <w:szCs w:val="28"/>
        </w:rPr>
        <w:t xml:space="preserve">1и2 ясельной 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группе «</w:t>
      </w:r>
      <w:r w:rsidR="00534F7B">
        <w:rPr>
          <w:rFonts w:ascii="Times New Roman" w:hAnsi="Times New Roman" w:cs="Times New Roman"/>
          <w:sz w:val="28"/>
          <w:szCs w:val="28"/>
        </w:rPr>
        <w:t>Крепыши</w:t>
      </w:r>
      <w:r w:rsidR="00141F44" w:rsidRPr="00FF5DCF">
        <w:rPr>
          <w:rFonts w:ascii="Times New Roman" w:hAnsi="Times New Roman" w:cs="Times New Roman"/>
          <w:sz w:val="28"/>
          <w:szCs w:val="28"/>
        </w:rPr>
        <w:t>», «</w:t>
      </w:r>
      <w:r w:rsidR="00534F7B">
        <w:rPr>
          <w:rFonts w:ascii="Times New Roman" w:hAnsi="Times New Roman" w:cs="Times New Roman"/>
          <w:sz w:val="28"/>
          <w:szCs w:val="28"/>
        </w:rPr>
        <w:t>Радуга</w:t>
      </w:r>
      <w:r w:rsidR="00141F44" w:rsidRPr="00FF5DCF">
        <w:rPr>
          <w:rFonts w:ascii="Times New Roman" w:hAnsi="Times New Roman" w:cs="Times New Roman"/>
          <w:sz w:val="28"/>
          <w:szCs w:val="28"/>
        </w:rPr>
        <w:t>»</w:t>
      </w:r>
      <w:r w:rsidR="00534F7B">
        <w:rPr>
          <w:rFonts w:ascii="Times New Roman" w:hAnsi="Times New Roman" w:cs="Times New Roman"/>
          <w:sz w:val="28"/>
          <w:szCs w:val="28"/>
        </w:rPr>
        <w:t xml:space="preserve"> 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педагоги Магомедова </w:t>
      </w:r>
      <w:r w:rsidR="00534F7B">
        <w:rPr>
          <w:rFonts w:ascii="Times New Roman" w:hAnsi="Times New Roman" w:cs="Times New Roman"/>
          <w:sz w:val="28"/>
          <w:szCs w:val="28"/>
        </w:rPr>
        <w:t>З.А.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34F7B">
        <w:rPr>
          <w:rFonts w:ascii="Times New Roman" w:hAnsi="Times New Roman" w:cs="Times New Roman"/>
          <w:sz w:val="28"/>
          <w:szCs w:val="28"/>
        </w:rPr>
        <w:t>Мусакаева</w:t>
      </w:r>
      <w:proofErr w:type="spellEnd"/>
      <w:r w:rsidR="00534F7B">
        <w:rPr>
          <w:rFonts w:ascii="Times New Roman" w:hAnsi="Times New Roman" w:cs="Times New Roman"/>
          <w:sz w:val="28"/>
          <w:szCs w:val="28"/>
        </w:rPr>
        <w:t xml:space="preserve"> М.М. </w:t>
      </w:r>
      <w:r w:rsidR="00141F44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уделили внимание сенсорному воспитанию обучающихся и создали специальные сенсомоторные уголки. </w:t>
      </w:r>
    </w:p>
    <w:p w:rsidR="00C90D7F" w:rsidRPr="00FF5DCF" w:rsidRDefault="00C90D7F" w:rsidP="00FF5DCF">
      <w:pPr>
        <w:spacing w:line="240" w:lineRule="auto"/>
        <w:ind w:left="-1560" w:hanging="1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Показатели адапт</w:t>
      </w:r>
      <w:r w:rsidR="00534F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ации вновь прибывших детей (2017-2018</w:t>
      </w: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год)</w:t>
      </w:r>
    </w:p>
    <w:tbl>
      <w:tblPr>
        <w:tblStyle w:val="a4"/>
        <w:tblW w:w="0" w:type="auto"/>
        <w:tblLook w:val="04A0"/>
      </w:tblPr>
      <w:tblGrid>
        <w:gridCol w:w="5145"/>
        <w:gridCol w:w="5136"/>
      </w:tblGrid>
      <w:tr w:rsidR="00C90D7F" w:rsidRPr="00FF5DCF" w:rsidTr="00767DE8">
        <w:trPr>
          <w:trHeight w:val="471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 адаптации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141F44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28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C90D7F" w:rsidRPr="00FF5DCF" w:rsidRDefault="009202DD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90D7F"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%</w:t>
            </w:r>
          </w:p>
        </w:tc>
      </w:tr>
      <w:tr w:rsidR="00C90D7F" w:rsidRPr="00FF5DCF" w:rsidTr="00767DE8">
        <w:trPr>
          <w:trHeight w:val="242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90D7F" w:rsidRPr="00FF5DCF" w:rsidTr="00767DE8">
        <w:trPr>
          <w:trHeight w:val="214"/>
        </w:trPr>
        <w:tc>
          <w:tcPr>
            <w:tcW w:w="5181" w:type="dxa"/>
            <w:hideMark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C90D7F" w:rsidRPr="00FF5DCF" w:rsidRDefault="00C90D7F" w:rsidP="00FF5DCF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5D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90D7F" w:rsidRPr="00FF5DCF" w:rsidRDefault="00C90D7F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sz w:val="16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целях укрепления здоровья воспитанников</w:t>
      </w:r>
      <w:r w:rsidR="009202DD" w:rsidRPr="00FF5DCF">
        <w:rPr>
          <w:rFonts w:ascii="Times New Roman" w:hAnsi="Times New Roman" w:cs="Times New Roman"/>
          <w:sz w:val="28"/>
          <w:szCs w:val="28"/>
        </w:rPr>
        <w:t xml:space="preserve"> внедрялось н</w:t>
      </w:r>
      <w:r w:rsidRPr="00FF5DCF">
        <w:rPr>
          <w:rFonts w:ascii="Times New Roman" w:hAnsi="Times New Roman" w:cs="Times New Roman"/>
          <w:sz w:val="28"/>
          <w:szCs w:val="28"/>
        </w:rPr>
        <w:t>етрадиционно</w:t>
      </w:r>
      <w:r w:rsidR="009202DD" w:rsidRPr="00FF5DCF">
        <w:rPr>
          <w:rFonts w:ascii="Times New Roman" w:hAnsi="Times New Roman" w:cs="Times New Roman"/>
          <w:sz w:val="28"/>
          <w:szCs w:val="28"/>
        </w:rPr>
        <w:t>е спортивное оборудование в ДОУ</w:t>
      </w:r>
      <w:r w:rsidRPr="00FF5DCF">
        <w:rPr>
          <w:rFonts w:ascii="Times New Roman" w:hAnsi="Times New Roman" w:cs="Times New Roman"/>
          <w:sz w:val="28"/>
          <w:szCs w:val="28"/>
        </w:rPr>
        <w:t xml:space="preserve">; была организована тематическая неделя «Нетрадиционные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технологии».</w:t>
      </w:r>
    </w:p>
    <w:p w:rsidR="00C90D7F" w:rsidRPr="00FF5DCF" w:rsidRDefault="00C90D7F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Важным п</w:t>
      </w:r>
      <w:r w:rsidR="009202DD" w:rsidRPr="00FF5DCF">
        <w:rPr>
          <w:rFonts w:ascii="Times New Roman" w:hAnsi="Times New Roman" w:cs="Times New Roman"/>
          <w:sz w:val="28"/>
          <w:szCs w:val="28"/>
        </w:rPr>
        <w:t>оказат</w:t>
      </w:r>
      <w:r w:rsidR="00534F7B">
        <w:rPr>
          <w:rFonts w:ascii="Times New Roman" w:hAnsi="Times New Roman" w:cs="Times New Roman"/>
          <w:sz w:val="28"/>
          <w:szCs w:val="28"/>
        </w:rPr>
        <w:t>елем результатов работы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534F7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534F7B">
        <w:rPr>
          <w:rFonts w:ascii="Times New Roman" w:hAnsi="Times New Roman" w:cs="Times New Roman"/>
          <w:sz w:val="28"/>
          <w:szCs w:val="28"/>
        </w:rPr>
        <w:t>/сад «Орленок»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я</w:t>
      </w:r>
      <w:r w:rsidR="00534F7B">
        <w:rPr>
          <w:rFonts w:ascii="Times New Roman" w:hAnsi="Times New Roman" w:cs="Times New Roman"/>
          <w:sz w:val="28"/>
          <w:szCs w:val="28"/>
        </w:rPr>
        <w:t xml:space="preserve">вляется здоровье воспитанников.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Медсестрой </w:t>
      </w:r>
      <w:r w:rsidR="009155A7">
        <w:rPr>
          <w:rFonts w:ascii="Times New Roman" w:hAnsi="Times New Roman" w:cs="Times New Roman"/>
          <w:sz w:val="28"/>
          <w:szCs w:val="28"/>
        </w:rPr>
        <w:t xml:space="preserve"> Гусейновой Р.К.</w:t>
      </w:r>
      <w:r w:rsidRPr="00FF5DCF">
        <w:rPr>
          <w:rFonts w:ascii="Times New Roman" w:hAnsi="Times New Roman" w:cs="Times New Roman"/>
          <w:sz w:val="28"/>
          <w:szCs w:val="28"/>
        </w:rPr>
        <w:t>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FF5DCF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Также совместно с детской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C90D7F" w:rsidRPr="00FF5DCF" w:rsidRDefault="00C90D7F" w:rsidP="009155A7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67DE8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9155A7">
        <w:rPr>
          <w:rFonts w:ascii="Times New Roman" w:hAnsi="Times New Roman" w:cs="Times New Roman"/>
          <w:b/>
          <w:sz w:val="28"/>
          <w:szCs w:val="28"/>
        </w:rPr>
        <w:t xml:space="preserve">.4 </w:t>
      </w:r>
      <w:proofErr w:type="spellStart"/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Результатывоспитательно-образовательной</w:t>
      </w:r>
      <w:proofErr w:type="spellEnd"/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  <w:proofErr w:type="spellStart"/>
      <w:proofErr w:type="gram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образовательного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процесса даётся детям по образовательным областям.</w:t>
      </w:r>
    </w:p>
    <w:p w:rsidR="00C90D7F" w:rsidRPr="00FF5DCF" w:rsidRDefault="009155A7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взрослыми и сверстниками; формирование позитивных установок к различным видам труда и творчества</w:t>
      </w:r>
    </w:p>
    <w:p w:rsidR="00C90D7F" w:rsidRPr="00FF5DCF" w:rsidRDefault="009155A7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D7F" w:rsidRPr="00FF5DCF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C90D7F" w:rsidRPr="00FF5DCF" w:rsidRDefault="009155A7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D7F" w:rsidRPr="00FF5DCF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C90D7F" w:rsidRPr="00FF5DCF" w:rsidRDefault="009155A7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Художественно- эстетическое развитие предполагает развитие предпосылок </w:t>
      </w:r>
      <w:proofErr w:type="spellStart"/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="00C90D7F" w:rsidRPr="00FF5DCF">
        <w:rPr>
          <w:rFonts w:ascii="Times New Roman" w:hAnsi="Times New Roman" w:cs="Times New Roman"/>
          <w:sz w:val="28"/>
          <w:szCs w:val="28"/>
        </w:rPr>
        <w:t>- смыслового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восприятия произведений искусства (</w:t>
      </w:r>
      <w:proofErr w:type="spellStart"/>
      <w:r w:rsidR="00C90D7F" w:rsidRPr="00FF5DCF">
        <w:rPr>
          <w:rFonts w:ascii="Times New Roman" w:hAnsi="Times New Roman" w:cs="Times New Roman"/>
          <w:sz w:val="28"/>
          <w:szCs w:val="28"/>
        </w:rPr>
        <w:t>словестного</w:t>
      </w:r>
      <w:proofErr w:type="spellEnd"/>
      <w:r w:rsidR="00C90D7F" w:rsidRPr="00FF5DCF">
        <w:rPr>
          <w:rFonts w:ascii="Times New Roman" w:hAnsi="Times New Roman" w:cs="Times New Roman"/>
          <w:sz w:val="28"/>
          <w:szCs w:val="28"/>
        </w:rPr>
        <w:t>, музыкального, изобразительного), мира природы.</w:t>
      </w:r>
    </w:p>
    <w:p w:rsidR="00141F44" w:rsidRPr="00FF5DCF" w:rsidRDefault="00141F44" w:rsidP="00FF5DCF">
      <w:pPr>
        <w:spacing w:line="240" w:lineRule="auto"/>
        <w:ind w:hanging="1560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r w:rsidR="009155A7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F5DC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образовательный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</w:t>
      </w:r>
      <w:r w:rsidR="009155A7">
        <w:rPr>
          <w:rFonts w:ascii="Times New Roman" w:hAnsi="Times New Roman" w:cs="Times New Roman"/>
          <w:sz w:val="28"/>
          <w:szCs w:val="28"/>
        </w:rPr>
        <w:t>а сайте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9155A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155A7">
        <w:rPr>
          <w:rFonts w:ascii="Times New Roman" w:hAnsi="Times New Roman" w:cs="Times New Roman"/>
          <w:sz w:val="28"/>
          <w:szCs w:val="28"/>
        </w:rPr>
        <w:t>/сад «Орленок»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для родителей имеются вкладки:</w:t>
      </w:r>
    </w:p>
    <w:p w:rsidR="00B5790E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психологическая помощь родителям;</w:t>
      </w:r>
    </w:p>
    <w:p w:rsidR="00C90D7F" w:rsidRPr="00FF5DCF" w:rsidRDefault="00C90D7F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мероприятия в детском саду.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Кроме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этого имеются странички, где родители могут получить </w:t>
      </w:r>
      <w:r w:rsidRPr="00FF5DCF">
        <w:rPr>
          <w:rFonts w:ascii="Times New Roman" w:hAnsi="Times New Roman" w:cs="Times New Roman"/>
          <w:sz w:val="28"/>
          <w:szCs w:val="28"/>
        </w:rPr>
        <w:t xml:space="preserve">консультации по воспитанию и образованию детей.   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меется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фотогалерея</w:t>
      </w:r>
      <w:proofErr w:type="spell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Здесь родители и педагоги могут увидеть фотографии проводимых мероприятий в детском саду.  </w:t>
      </w: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B5790E" w:rsidRPr="00FF5DCF">
        <w:rPr>
          <w:rFonts w:ascii="Times New Roman" w:hAnsi="Times New Roman" w:cs="Times New Roman"/>
          <w:sz w:val="28"/>
          <w:szCs w:val="28"/>
        </w:rPr>
        <w:t xml:space="preserve"> года согласно годовому плану М</w:t>
      </w:r>
      <w:r w:rsidR="009155A7">
        <w:rPr>
          <w:rFonts w:ascii="Times New Roman" w:hAnsi="Times New Roman" w:cs="Times New Roman"/>
          <w:sz w:val="28"/>
          <w:szCs w:val="28"/>
        </w:rPr>
        <w:t>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9155A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9155A7">
        <w:rPr>
          <w:rFonts w:ascii="Times New Roman" w:hAnsi="Times New Roman" w:cs="Times New Roman"/>
          <w:sz w:val="28"/>
          <w:szCs w:val="28"/>
        </w:rPr>
        <w:t>/сад «Орленок»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 w:cs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 w:cs="Times New Roman"/>
          <w:sz w:val="28"/>
          <w:szCs w:val="28"/>
        </w:rPr>
        <w:t>:</w:t>
      </w:r>
    </w:p>
    <w:p w:rsidR="00C90D7F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9155A7">
        <w:rPr>
          <w:rFonts w:cs="Times New Roman"/>
          <w:sz w:val="28"/>
          <w:szCs w:val="28"/>
        </w:rPr>
        <w:t>Выбор жениха</w:t>
      </w:r>
      <w:proofErr w:type="gramStart"/>
      <w:r w:rsidR="00B5790E" w:rsidRPr="00FF5DCF">
        <w:rPr>
          <w:rFonts w:cs="Times New Roman"/>
          <w:sz w:val="28"/>
          <w:szCs w:val="28"/>
        </w:rPr>
        <w:t>»п</w:t>
      </w:r>
      <w:proofErr w:type="gramEnd"/>
      <w:r w:rsidR="00B5790E" w:rsidRPr="00FF5DCF">
        <w:rPr>
          <w:rFonts w:cs="Times New Roman"/>
          <w:sz w:val="28"/>
          <w:szCs w:val="28"/>
        </w:rPr>
        <w:t xml:space="preserve">остановка </w:t>
      </w:r>
      <w:r w:rsidR="009155A7">
        <w:rPr>
          <w:rFonts w:cs="Times New Roman"/>
          <w:sz w:val="28"/>
          <w:szCs w:val="28"/>
        </w:rPr>
        <w:t>(январь2018</w:t>
      </w:r>
      <w:r w:rsidR="00B5790E" w:rsidRPr="00FF5DCF">
        <w:rPr>
          <w:rFonts w:cs="Times New Roman"/>
          <w:sz w:val="28"/>
          <w:szCs w:val="28"/>
        </w:rPr>
        <w:t>г.)</w:t>
      </w:r>
    </w:p>
    <w:p w:rsidR="00C90D7F" w:rsidRPr="00FF5DCF" w:rsidRDefault="00B5790E" w:rsidP="00FF5DC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Выставка поделок «Осенняя композиция» с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овместно с </w:t>
      </w:r>
      <w:r w:rsidRPr="00FF5DCF">
        <w:rPr>
          <w:rFonts w:ascii="Times New Roman" w:hAnsi="Times New Roman" w:cs="Times New Roman"/>
          <w:sz w:val="28"/>
          <w:szCs w:val="28"/>
        </w:rPr>
        <w:t>р</w:t>
      </w:r>
      <w:r w:rsidR="009155A7">
        <w:rPr>
          <w:rFonts w:ascii="Times New Roman" w:hAnsi="Times New Roman" w:cs="Times New Roman"/>
          <w:sz w:val="28"/>
          <w:szCs w:val="28"/>
        </w:rPr>
        <w:t>одителями (октябрь2017</w:t>
      </w:r>
      <w:r w:rsidRPr="00FF5DCF">
        <w:rPr>
          <w:rFonts w:ascii="Times New Roman" w:hAnsi="Times New Roman"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</w:t>
      </w:r>
      <w:r w:rsidR="009155A7">
        <w:rPr>
          <w:rFonts w:cs="Times New Roman"/>
          <w:sz w:val="28"/>
          <w:szCs w:val="28"/>
        </w:rPr>
        <w:t>ите в мамины глаза» (ноябрь 2017</w:t>
      </w:r>
      <w:r w:rsidRPr="00FF5DCF">
        <w:rPr>
          <w:rFonts w:cs="Times New Roman"/>
          <w:sz w:val="28"/>
          <w:szCs w:val="28"/>
        </w:rPr>
        <w:t>)</w:t>
      </w:r>
    </w:p>
    <w:p w:rsidR="00B5790E" w:rsidRPr="00FF5DCF" w:rsidRDefault="00C90D7F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 </w:t>
      </w:r>
      <w:r w:rsidR="009155A7">
        <w:rPr>
          <w:rFonts w:cs="Times New Roman"/>
          <w:sz w:val="28"/>
          <w:szCs w:val="28"/>
        </w:rPr>
        <w:t>рисунков «Я люблю родное село» (ноябрь 2017</w:t>
      </w:r>
      <w:r w:rsidR="00B5790E" w:rsidRPr="00FF5DCF">
        <w:rPr>
          <w:rFonts w:cs="Times New Roman"/>
          <w:sz w:val="28"/>
          <w:szCs w:val="28"/>
        </w:rPr>
        <w:t>г.)</w:t>
      </w:r>
    </w:p>
    <w:p w:rsidR="00B5790E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</w:t>
      </w:r>
      <w:r w:rsidR="0053738E" w:rsidRPr="00FF5DCF">
        <w:rPr>
          <w:rFonts w:cs="Times New Roman"/>
          <w:sz w:val="28"/>
          <w:szCs w:val="28"/>
        </w:rPr>
        <w:t>Новогодняя игрушка моей семьи» (</w:t>
      </w:r>
      <w:r w:rsidR="009155A7">
        <w:rPr>
          <w:rFonts w:cs="Times New Roman"/>
          <w:sz w:val="28"/>
          <w:szCs w:val="28"/>
        </w:rPr>
        <w:t>декабрь 2017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B5790E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</w:t>
      </w:r>
      <w:proofErr w:type="gramStart"/>
      <w:r w:rsidRPr="00FF5DCF">
        <w:rPr>
          <w:rFonts w:cs="Times New Roman"/>
          <w:sz w:val="28"/>
          <w:szCs w:val="28"/>
        </w:rPr>
        <w:t>й</w:t>
      </w:r>
      <w:r w:rsidR="00D500E7" w:rsidRPr="00FF5DCF">
        <w:rPr>
          <w:rFonts w:cs="Times New Roman"/>
          <w:sz w:val="28"/>
          <w:szCs w:val="28"/>
        </w:rPr>
        <w:t>-</w:t>
      </w:r>
      <w:proofErr w:type="gramEnd"/>
      <w:r w:rsidR="00D500E7" w:rsidRPr="00FF5DCF">
        <w:rPr>
          <w:rFonts w:cs="Times New Roman"/>
          <w:sz w:val="28"/>
          <w:szCs w:val="28"/>
        </w:rPr>
        <w:t xml:space="preserve"> нет тебя красивей!» (</w:t>
      </w:r>
      <w:r w:rsidR="009155A7">
        <w:rPr>
          <w:rFonts w:cs="Times New Roman"/>
          <w:sz w:val="28"/>
          <w:szCs w:val="28"/>
        </w:rPr>
        <w:t>февраль 2018</w:t>
      </w:r>
      <w:r w:rsidR="00D500E7" w:rsidRPr="00FF5DCF">
        <w:rPr>
          <w:rFonts w:cs="Times New Roman"/>
          <w:sz w:val="28"/>
          <w:szCs w:val="28"/>
        </w:rPr>
        <w:t>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</w:t>
      </w:r>
      <w:proofErr w:type="gramStart"/>
      <w:r w:rsidRPr="00FF5DCF">
        <w:rPr>
          <w:rFonts w:cs="Times New Roman"/>
          <w:sz w:val="28"/>
          <w:szCs w:val="28"/>
        </w:rPr>
        <w:t>»-</w:t>
      </w:r>
      <w:proofErr w:type="gramEnd"/>
      <w:r w:rsidRPr="00FF5DCF">
        <w:rPr>
          <w:rFonts w:cs="Times New Roman"/>
          <w:sz w:val="28"/>
          <w:szCs w:val="28"/>
        </w:rPr>
        <w:t>ко дню З</w:t>
      </w:r>
      <w:r w:rsidR="009155A7">
        <w:rPr>
          <w:rFonts w:cs="Times New Roman"/>
          <w:sz w:val="28"/>
          <w:szCs w:val="28"/>
        </w:rPr>
        <w:t>ащитника Отечества (февраль 2018</w:t>
      </w:r>
      <w:r w:rsidRPr="00FF5DCF">
        <w:rPr>
          <w:rFonts w:cs="Times New Roman"/>
          <w:sz w:val="28"/>
          <w:szCs w:val="28"/>
        </w:rPr>
        <w:t>г.)</w:t>
      </w:r>
    </w:p>
    <w:p w:rsidR="00D500E7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ко дню мат</w:t>
      </w:r>
      <w:r w:rsidR="009155A7">
        <w:rPr>
          <w:rFonts w:cs="Times New Roman"/>
          <w:sz w:val="28"/>
          <w:szCs w:val="28"/>
        </w:rPr>
        <w:t xml:space="preserve">ери «Милые </w:t>
      </w:r>
      <w:proofErr w:type="spellStart"/>
      <w:r w:rsidR="009155A7">
        <w:rPr>
          <w:rFonts w:cs="Times New Roman"/>
          <w:sz w:val="28"/>
          <w:szCs w:val="28"/>
        </w:rPr>
        <w:t>горяночки</w:t>
      </w:r>
      <w:proofErr w:type="spellEnd"/>
      <w:r w:rsidR="009155A7">
        <w:rPr>
          <w:rFonts w:cs="Times New Roman"/>
          <w:sz w:val="28"/>
          <w:szCs w:val="28"/>
        </w:rPr>
        <w:t>» (март 2018</w:t>
      </w:r>
      <w:r w:rsidRPr="00FF5DCF">
        <w:rPr>
          <w:rFonts w:cs="Times New Roman"/>
          <w:sz w:val="28"/>
          <w:szCs w:val="28"/>
        </w:rPr>
        <w:t>)</w:t>
      </w:r>
    </w:p>
    <w:p w:rsidR="00141F44" w:rsidRPr="00FF5DCF" w:rsidRDefault="00D500E7" w:rsidP="00FF5DCF">
      <w:pPr>
        <w:pStyle w:val="a3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</w:t>
      </w:r>
      <w:r w:rsidR="009155A7">
        <w:rPr>
          <w:rFonts w:cs="Times New Roman"/>
          <w:sz w:val="28"/>
          <w:szCs w:val="28"/>
        </w:rPr>
        <w:t>и сражались за Родину» (май 201</w:t>
      </w:r>
      <w:r w:rsidRPr="00FF5DCF">
        <w:rPr>
          <w:rFonts w:cs="Times New Roman"/>
          <w:sz w:val="28"/>
          <w:szCs w:val="28"/>
        </w:rPr>
        <w:t>)</w:t>
      </w:r>
    </w:p>
    <w:p w:rsidR="00891589" w:rsidRPr="00FF5DCF" w:rsidRDefault="00FF5DC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1F44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Участвуя в </w:t>
      </w:r>
      <w:proofErr w:type="spellStart"/>
      <w:r w:rsidR="00BB42C9">
        <w:rPr>
          <w:rFonts w:ascii="Times New Roman" w:hAnsi="Times New Roman" w:cs="Times New Roman"/>
          <w:sz w:val="28"/>
          <w:szCs w:val="28"/>
        </w:rPr>
        <w:t>внутрисадиковском</w:t>
      </w:r>
      <w:proofErr w:type="spellEnd"/>
      <w:r w:rsidR="00BB42C9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75390E" w:rsidRPr="00FF5DCF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75390E" w:rsidRPr="00FF5DCF">
        <w:rPr>
          <w:rFonts w:ascii="Times New Roman" w:hAnsi="Times New Roman" w:cs="Times New Roman"/>
          <w:sz w:val="28"/>
          <w:szCs w:val="28"/>
        </w:rPr>
        <w:t>Знай</w:t>
      </w:r>
      <w:proofErr w:type="gramEnd"/>
      <w:r w:rsidR="0075390E" w:rsidRPr="00FF5DCF">
        <w:rPr>
          <w:rFonts w:ascii="Times New Roman" w:hAnsi="Times New Roman" w:cs="Times New Roman"/>
          <w:sz w:val="28"/>
          <w:szCs w:val="28"/>
        </w:rPr>
        <w:t xml:space="preserve"> свой край родной» дети показали свои элементарные знания в области регионального компонента, </w:t>
      </w:r>
    </w:p>
    <w:p w:rsidR="00C90D7F" w:rsidRPr="00FF5DCF" w:rsidRDefault="0075390E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знаний о символи</w:t>
      </w:r>
      <w:r w:rsidR="00555125" w:rsidRPr="00FF5DCF">
        <w:rPr>
          <w:rFonts w:ascii="Times New Roman" w:hAnsi="Times New Roman" w:cs="Times New Roman"/>
          <w:sz w:val="28"/>
          <w:szCs w:val="28"/>
        </w:rPr>
        <w:t>ке Родины, достопримечательностях</w:t>
      </w:r>
      <w:r w:rsidR="006A1EEF">
        <w:rPr>
          <w:rFonts w:ascii="Times New Roman" w:hAnsi="Times New Roman" w:cs="Times New Roman"/>
          <w:sz w:val="28"/>
          <w:szCs w:val="28"/>
        </w:rPr>
        <w:t xml:space="preserve"> родного села и района</w:t>
      </w:r>
      <w:r w:rsidR="00555125" w:rsidRPr="00FF5DCF">
        <w:rPr>
          <w:rFonts w:ascii="Times New Roman" w:hAnsi="Times New Roman" w:cs="Times New Roman"/>
          <w:sz w:val="28"/>
          <w:szCs w:val="28"/>
        </w:rPr>
        <w:t>.</w:t>
      </w:r>
    </w:p>
    <w:p w:rsidR="00555125" w:rsidRPr="00FF5DCF" w:rsidRDefault="006A1EE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 июня </w:t>
      </w:r>
      <w:r w:rsidR="00555125" w:rsidRPr="00FF5DCF">
        <w:rPr>
          <w:rFonts w:ascii="Times New Roman" w:hAnsi="Times New Roman" w:cs="Times New Roman"/>
          <w:sz w:val="28"/>
          <w:szCs w:val="28"/>
        </w:rPr>
        <w:t xml:space="preserve"> восп</w:t>
      </w:r>
      <w:r>
        <w:rPr>
          <w:rFonts w:ascii="Times New Roman" w:hAnsi="Times New Roman" w:cs="Times New Roman"/>
          <w:sz w:val="28"/>
          <w:szCs w:val="28"/>
        </w:rPr>
        <w:t xml:space="preserve">итанники </w:t>
      </w:r>
      <w:r w:rsidR="00555125" w:rsidRPr="00FF5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подготовительной </w:t>
      </w:r>
      <w:r w:rsidR="00555125" w:rsidRPr="00FF5DCF">
        <w:rPr>
          <w:rFonts w:ascii="Times New Roman" w:hAnsi="Times New Roman" w:cs="Times New Roman"/>
          <w:sz w:val="28"/>
          <w:szCs w:val="28"/>
        </w:rPr>
        <w:t>группы под руководством</w:t>
      </w:r>
      <w:r w:rsidR="009155A7">
        <w:rPr>
          <w:rFonts w:ascii="Times New Roman" w:hAnsi="Times New Roman" w:cs="Times New Roman"/>
          <w:sz w:val="28"/>
          <w:szCs w:val="28"/>
        </w:rPr>
        <w:t xml:space="preserve"> Салмановой Ж.А. и </w:t>
      </w:r>
      <w:proofErr w:type="spellStart"/>
      <w:r w:rsidR="009155A7">
        <w:rPr>
          <w:rFonts w:ascii="Times New Roman" w:hAnsi="Times New Roman" w:cs="Times New Roman"/>
          <w:sz w:val="28"/>
          <w:szCs w:val="28"/>
        </w:rPr>
        <w:t>Нурмагомедовой</w:t>
      </w:r>
      <w:proofErr w:type="spellEnd"/>
      <w:r w:rsidR="009155A7">
        <w:rPr>
          <w:rFonts w:ascii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hAnsi="Times New Roman" w:cs="Times New Roman"/>
          <w:sz w:val="28"/>
          <w:szCs w:val="28"/>
        </w:rPr>
        <w:t>. выступили  в районном центре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арата с </w:t>
      </w:r>
      <w:r w:rsidR="00555125" w:rsidRPr="00FF5DCF">
        <w:rPr>
          <w:rFonts w:ascii="Times New Roman" w:hAnsi="Times New Roman" w:cs="Times New Roman"/>
          <w:sz w:val="28"/>
          <w:szCs w:val="28"/>
        </w:rPr>
        <w:t>детским танцем «</w:t>
      </w:r>
      <w:r w:rsidR="00BE26A4">
        <w:rPr>
          <w:rFonts w:ascii="Times New Roman" w:hAnsi="Times New Roman" w:cs="Times New Roman"/>
          <w:sz w:val="28"/>
          <w:szCs w:val="28"/>
        </w:rPr>
        <w:t>Озорные девчата</w:t>
      </w:r>
      <w:r>
        <w:rPr>
          <w:rFonts w:ascii="Times New Roman" w:hAnsi="Times New Roman" w:cs="Times New Roman"/>
          <w:sz w:val="28"/>
          <w:szCs w:val="28"/>
        </w:rPr>
        <w:t>» , чем порадовали всех присутствующих.</w:t>
      </w:r>
    </w:p>
    <w:p w:rsidR="00555125" w:rsidRPr="00FF5DCF" w:rsidRDefault="0055512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9155A7" w:rsidP="00FF5DCF">
      <w:pPr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3.5</w:t>
      </w:r>
      <w:r w:rsidR="00767DE8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Результаты педагогической </w:t>
      </w:r>
      <w:r w:rsidR="00130E08" w:rsidRPr="00FF5DCF">
        <w:rPr>
          <w:rFonts w:ascii="Times New Roman" w:hAnsi="Times New Roman" w:cs="Times New Roman"/>
          <w:b/>
          <w:sz w:val="28"/>
          <w:szCs w:val="28"/>
        </w:rPr>
        <w:t>диагностики в 2017-2018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</w:t>
      </w:r>
      <w:r w:rsidR="007C2685">
        <w:rPr>
          <w:rFonts w:ascii="Times New Roman" w:hAnsi="Times New Roman" w:cs="Times New Roman"/>
          <w:sz w:val="28"/>
          <w:szCs w:val="28"/>
        </w:rPr>
        <w:t>раммы дошкольного образования МБ</w:t>
      </w:r>
      <w:r w:rsidR="005B1054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="007C268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C2685">
        <w:rPr>
          <w:rFonts w:ascii="Times New Roman" w:hAnsi="Times New Roman" w:cs="Times New Roman"/>
          <w:sz w:val="28"/>
          <w:szCs w:val="28"/>
        </w:rPr>
        <w:t>/сад «Орленок»</w:t>
      </w:r>
      <w:r w:rsidRPr="00FF5DCF">
        <w:rPr>
          <w:rFonts w:ascii="Times New Roman" w:hAnsi="Times New Roman" w:cs="Times New Roman"/>
          <w:sz w:val="28"/>
          <w:szCs w:val="28"/>
        </w:rPr>
        <w:t xml:space="preserve">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низкий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, средний, высокий.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1500505</wp:posOffset>
            </wp:positionH>
            <wp:positionV relativeFrom="paragraph">
              <wp:posOffset>71120</wp:posOffset>
            </wp:positionV>
            <wp:extent cx="4916805" cy="2465705"/>
            <wp:effectExtent l="19050" t="0" r="17145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C90D7F" w:rsidRPr="00FF5DCF" w:rsidRDefault="00C90D7F" w:rsidP="00FF5DCF">
      <w:pPr>
        <w:spacing w:line="240" w:lineRule="auto"/>
        <w:rPr>
          <w:sz w:val="28"/>
          <w:szCs w:val="28"/>
        </w:rPr>
      </w:pP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3738E" w:rsidRPr="00FF5DCF" w:rsidRDefault="0053738E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5125" w:rsidRPr="00FF5DCF" w:rsidRDefault="0055512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D25D5E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867410</wp:posOffset>
            </wp:positionH>
            <wp:positionV relativeFrom="paragraph">
              <wp:posOffset>-79375</wp:posOffset>
            </wp:positionV>
            <wp:extent cx="5118735" cy="2567305"/>
            <wp:effectExtent l="19050" t="0" r="24765" b="4445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7C2685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целом на конец учебного 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если провести сравнительный анализ среди показателей групп, то мы увидим, что в средней группе «</w:t>
      </w:r>
      <w:r w:rsidR="007C2685">
        <w:rPr>
          <w:rFonts w:ascii="Times New Roman" w:hAnsi="Times New Roman" w:cs="Times New Roman"/>
          <w:sz w:val="28"/>
          <w:szCs w:val="28"/>
        </w:rPr>
        <w:t>Бабочка</w:t>
      </w:r>
      <w:r w:rsidRPr="00FF5DCF">
        <w:rPr>
          <w:rFonts w:ascii="Times New Roman" w:hAnsi="Times New Roman" w:cs="Times New Roman"/>
          <w:sz w:val="28"/>
          <w:szCs w:val="28"/>
        </w:rPr>
        <w:t>» на конец учебного</w:t>
      </w:r>
      <w:r w:rsidR="007C268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C90D7F" w:rsidRPr="00FF5DCF" w:rsidRDefault="00C209E1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5DCF">
        <w:rPr>
          <w:rFonts w:ascii="Times New Roman" w:hAnsi="Times New Roman" w:cs="Times New Roman"/>
          <w:sz w:val="28"/>
          <w:szCs w:val="28"/>
        </w:rPr>
        <w:t>Педагогам старшей группы «</w:t>
      </w:r>
      <w:proofErr w:type="spellStart"/>
      <w:r w:rsidR="007C2685">
        <w:rPr>
          <w:rFonts w:ascii="Times New Roman" w:hAnsi="Times New Roman" w:cs="Times New Roman"/>
          <w:sz w:val="28"/>
          <w:szCs w:val="28"/>
        </w:rPr>
        <w:t>Дельфинчик</w:t>
      </w:r>
      <w:proofErr w:type="spellEnd"/>
      <w:r w:rsidR="00C90D7F" w:rsidRPr="00FF5DCF">
        <w:rPr>
          <w:rFonts w:ascii="Times New Roman" w:hAnsi="Times New Roman" w:cs="Times New Roman"/>
          <w:sz w:val="28"/>
          <w:szCs w:val="28"/>
        </w:rPr>
        <w:t>» следует уделить внимание на обучающихся с низким уровнем речевого развития (на конец года его показатель снизился всего на 5 % (с 23 % до 18</w:t>
      </w:r>
      <w:r w:rsidR="007C2685">
        <w:rPr>
          <w:rFonts w:ascii="Times New Roman" w:hAnsi="Times New Roman" w:cs="Times New Roman"/>
          <w:sz w:val="28"/>
          <w:szCs w:val="28"/>
        </w:rPr>
        <w:t xml:space="preserve"> %).</w:t>
      </w:r>
      <w:proofErr w:type="gramEnd"/>
      <w:r w:rsidR="007C2685">
        <w:rPr>
          <w:rFonts w:ascii="Times New Roman" w:hAnsi="Times New Roman" w:cs="Times New Roman"/>
          <w:sz w:val="28"/>
          <w:szCs w:val="28"/>
        </w:rPr>
        <w:t xml:space="preserve"> Анализ посещения открытой Н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ОД показал, что в группе уделяется недостаточное внимание связной речи, умению составлять рассказы по сюжетной картине. 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</w:t>
      </w:r>
      <w:r w:rsidR="007C2685">
        <w:rPr>
          <w:rFonts w:ascii="Times New Roman" w:hAnsi="Times New Roman" w:cs="Times New Roman"/>
          <w:sz w:val="28"/>
          <w:szCs w:val="28"/>
        </w:rPr>
        <w:t>Пчелка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762D9C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762D9C" w:rsidRPr="00FF5DCF" w:rsidRDefault="00762D9C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7C2685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Условия осуществления образовательной деятельности.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FF5DCF" w:rsidP="00FF5DCF">
      <w:pPr>
        <w:pStyle w:val="a5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C90D7F" w:rsidRPr="00FF5DCF">
        <w:rPr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="00C90D7F" w:rsidRPr="00FF5DCF">
        <w:rPr>
          <w:b/>
          <w:sz w:val="28"/>
          <w:szCs w:val="28"/>
        </w:rPr>
        <w:t>уровень: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="00C209E1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имеется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</w:t>
      </w:r>
      <w:r w:rsidR="007C26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нестандартного оборудования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спортивной площадки; оборудование центров двигательной активности в группах;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магнитофоны; комплект музыкальных инструментов; костюмы для театрализованной деятельности.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техническими средствами: компьютером, лазерным принтером, копировальным аппаратом; комплектом офисной мебели; учебно-методическим комплексом.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продуктивной и творческой деятельности детей и сотрудников ДОУ в образовательно-воспитательном процессе задействовано 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единица технического средства обучения: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ТСО: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телевизоры –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; DVD плеер – 1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 – 1;; </w:t>
      </w:r>
      <w:proofErr w:type="spellStart"/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магнитафон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1; компьютеры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; принтер -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2; сканер - 2; ксерокс- 2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огорожена, ухожена. В достаточном количестве зеленых насаждени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территории детского сада расположена спортивная площадка, оборудована площадка.</w:t>
      </w:r>
    </w:p>
    <w:p w:rsidR="00762D9C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</w:t>
      </w:r>
      <w:proofErr w:type="gram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</w:t>
      </w:r>
      <w:proofErr w:type="gram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материалов, разрешённых для контакта с пищевыми продуктами.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Материально-техническое обеспечение предметно-пространственной среды </w:t>
      </w:r>
      <w:proofErr w:type="gramStart"/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</w:t>
      </w:r>
      <w:proofErr w:type="gramEnd"/>
      <w:r w:rsidRPr="00FF5DC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группа.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 к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аждой возрастной группе МБ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proofErr w:type="spellStart"/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/сад «Орленок»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</w:t>
      </w:r>
      <w:r w:rsidR="00C209E1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совсем 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массажеры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C90D7F" w:rsidRPr="00FF5DCF" w:rsidRDefault="00FF5DCF" w:rsidP="00FF5DCF">
      <w:pPr>
        <w:spacing w:line="240" w:lineRule="auto"/>
        <w:ind w:hanging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  <w:proofErr w:type="gramStart"/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="00C90D7F" w:rsidRPr="00FF5D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уголки творчества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</w:t>
      </w:r>
      <w:proofErr w:type="gramEnd"/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Магнитофоны для прослушивания музыкальных произведений, детские музыкальные инструменты для музыкальной </w:t>
      </w:r>
      <w:r w:rsidR="00762D9C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D7F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импровизации, самодельные шумовые инструменты. Детские работы используются для оформления интерьера.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</w:t>
      </w:r>
      <w:proofErr w:type="spellStart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они различаются по материалам и по видам сборки</w:t>
      </w:r>
      <w:r w:rsidR="002D3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C90D7F" w:rsidRPr="00FF5DCF" w:rsidRDefault="002D39FD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Уровень достигнутых целевых ориентиров воспитанниками ДОУ на этапе завершения дошкольного возраста.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вание общей культуры, развитие 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качеств, формирование предпосылок учебной деятельности, обесп</w:t>
      </w:r>
      <w:r w:rsidR="00013956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ечивающих социальную успешность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2D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-201</w:t>
      </w:r>
      <w:r w:rsidR="002D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 учебного года в МБ</w:t>
      </w:r>
      <w:r w:rsidR="00130E08"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ДОУ </w:t>
      </w:r>
      <w:proofErr w:type="spellStart"/>
      <w:r w:rsidR="002D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End"/>
      <w:r w:rsidR="002D3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/сад «Орленок»</w:t>
      </w:r>
      <w:r w:rsidRPr="00FF5D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 w:cs="Times New Roman"/>
          <w:sz w:val="28"/>
          <w:szCs w:val="28"/>
        </w:rPr>
        <w:t> 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C90D7F" w:rsidRPr="00FF5DCF" w:rsidRDefault="00C90D7F" w:rsidP="00FF5DCF">
      <w:pPr>
        <w:pStyle w:val="a3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ребенок обладает установкой положительного отношения к миру, к </w:t>
      </w:r>
      <w:r w:rsidRPr="00FF5DCF">
        <w:rPr>
          <w:rFonts w:cs="Times New Roman"/>
          <w:sz w:val="28"/>
          <w:szCs w:val="28"/>
        </w:rPr>
        <w:lastRenderedPageBreak/>
        <w:t>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F5DCF">
        <w:rPr>
          <w:sz w:val="28"/>
          <w:szCs w:val="28"/>
        </w:rPr>
        <w:t>со</w:t>
      </w:r>
      <w:proofErr w:type="gramEnd"/>
      <w:r w:rsidRPr="00FF5DCF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C90D7F" w:rsidRPr="00FF5DCF" w:rsidRDefault="00C90D7F" w:rsidP="00FF5DCF">
      <w:pPr>
        <w:pStyle w:val="a5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2D39FD" w:rsidRDefault="002D39FD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90D7F" w:rsidRPr="00FF5DCF" w:rsidRDefault="002D39FD" w:rsidP="00FF5DCF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3.8</w:t>
      </w:r>
      <w:r w:rsidR="00767DE8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>Результаты педагогической диагностики выявления уровня г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отовности ребёнка к школе в 201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30E08" w:rsidRPr="00FF5DCF">
        <w:rPr>
          <w:rFonts w:ascii="Times New Roman" w:hAnsi="Times New Roman" w:cs="Times New Roman"/>
          <w:b/>
          <w:i/>
          <w:sz w:val="28"/>
          <w:szCs w:val="28"/>
        </w:rPr>
        <w:t>-201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C90D7F" w:rsidRPr="00FF5DCF"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году.</w:t>
      </w:r>
    </w:p>
    <w:p w:rsidR="00C90D7F" w:rsidRPr="00FF5DCF" w:rsidRDefault="002D39FD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- 19</w:t>
      </w:r>
    </w:p>
    <w:p w:rsidR="00C90D7F" w:rsidRPr="00FF5DCF" w:rsidRDefault="00C90D7F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Педагоги, проводившие педагогическую диагностику –</w:t>
      </w:r>
      <w:r w:rsidR="00E74916" w:rsidRPr="00FF5D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39FD">
        <w:rPr>
          <w:rFonts w:ascii="Times New Roman" w:hAnsi="Times New Roman" w:cs="Times New Roman"/>
          <w:sz w:val="28"/>
          <w:szCs w:val="28"/>
        </w:rPr>
        <w:t>Анварбегова</w:t>
      </w:r>
      <w:proofErr w:type="spellEnd"/>
      <w:r w:rsidR="002D39FD">
        <w:rPr>
          <w:rFonts w:ascii="Times New Roman" w:hAnsi="Times New Roman" w:cs="Times New Roman"/>
          <w:sz w:val="28"/>
          <w:szCs w:val="28"/>
        </w:rPr>
        <w:t xml:space="preserve"> А.А.и </w:t>
      </w:r>
      <w:proofErr w:type="spellStart"/>
      <w:r w:rsidR="002D39FD">
        <w:rPr>
          <w:rFonts w:ascii="Times New Roman" w:hAnsi="Times New Roman" w:cs="Times New Roman"/>
          <w:sz w:val="28"/>
          <w:szCs w:val="28"/>
        </w:rPr>
        <w:t>Гайдарбегова</w:t>
      </w:r>
      <w:proofErr w:type="spellEnd"/>
      <w:r w:rsidR="002D39FD">
        <w:rPr>
          <w:rFonts w:ascii="Times New Roman" w:hAnsi="Times New Roman" w:cs="Times New Roman"/>
          <w:sz w:val="28"/>
          <w:szCs w:val="28"/>
        </w:rPr>
        <w:t xml:space="preserve"> К.Г.</w:t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75849" cy="2898476"/>
            <wp:effectExtent l="0" t="0" r="6350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0D7F" w:rsidRPr="00FF5DCF" w:rsidRDefault="00C90D7F" w:rsidP="00FF5D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3872" cy="2958861"/>
            <wp:effectExtent l="0" t="0" r="1270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5DCF">
        <w:rPr>
          <w:rFonts w:ascii="Times New Roman" w:hAnsi="Times New Roman" w:cs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  <w:proofErr w:type="gramEnd"/>
    </w:p>
    <w:p w:rsidR="00013956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.</w:t>
      </w:r>
    </w:p>
    <w:p w:rsidR="00013956" w:rsidRPr="00FF5DCF" w:rsidRDefault="00013956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</w:t>
      </w:r>
      <w:r w:rsidR="00517EBA">
        <w:rPr>
          <w:rFonts w:ascii="Times New Roman" w:hAnsi="Times New Roman" w:cs="Times New Roman"/>
          <w:b/>
          <w:sz w:val="28"/>
          <w:szCs w:val="28"/>
        </w:rPr>
        <w:t>.9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Анализ и оценка результативности психологической службы</w:t>
      </w:r>
    </w:p>
    <w:p w:rsidR="005B1054" w:rsidRPr="00FF5DCF" w:rsidRDefault="00013956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Вначале учебного года проводилось осуществление психологического сопровождения, направленного на сохранение и укрепление психологического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консультативно- просветительской деятельности.</w:t>
      </w:r>
      <w:r w:rsidR="00517EBA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>Педагог-психолог</w:t>
      </w:r>
      <w:r w:rsidR="005B45CE" w:rsidRPr="00FF5D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17EBA">
        <w:rPr>
          <w:rFonts w:ascii="Times New Roman" w:hAnsi="Times New Roman" w:cs="Times New Roman"/>
          <w:sz w:val="28"/>
          <w:szCs w:val="28"/>
        </w:rPr>
        <w:t>Анварбегова</w:t>
      </w:r>
      <w:proofErr w:type="spellEnd"/>
      <w:r w:rsidR="00517EBA">
        <w:rPr>
          <w:rFonts w:ascii="Times New Roman" w:hAnsi="Times New Roman" w:cs="Times New Roman"/>
          <w:sz w:val="28"/>
          <w:szCs w:val="28"/>
        </w:rPr>
        <w:t xml:space="preserve"> А.А.</w:t>
      </w:r>
      <w:r w:rsidR="005B45CE" w:rsidRPr="00FF5DCF">
        <w:rPr>
          <w:rFonts w:ascii="Times New Roman" w:hAnsi="Times New Roman" w:cs="Times New Roman"/>
          <w:sz w:val="28"/>
          <w:szCs w:val="28"/>
        </w:rPr>
        <w:t xml:space="preserve">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</w:t>
      </w:r>
      <w:r w:rsidR="00AF41CB" w:rsidRPr="00FF5DCF">
        <w:rPr>
          <w:rFonts w:ascii="Times New Roman" w:hAnsi="Times New Roman" w:cs="Times New Roman"/>
          <w:sz w:val="28"/>
          <w:szCs w:val="28"/>
        </w:rPr>
        <w:t>старших групп посредством диагностики психологической готовности к школьному обуче</w:t>
      </w:r>
      <w:r w:rsidR="00FF436D" w:rsidRPr="00FF5DCF">
        <w:rPr>
          <w:rFonts w:ascii="Times New Roman" w:hAnsi="Times New Roman" w:cs="Times New Roman"/>
          <w:sz w:val="28"/>
          <w:szCs w:val="28"/>
        </w:rPr>
        <w:t>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 и консультативной работы.</w:t>
      </w:r>
    </w:p>
    <w:p w:rsidR="00C90D7F" w:rsidRPr="00FF5DCF" w:rsidRDefault="00517EBA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Анализ системы методической службы.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 w:cs="Times New Roman"/>
          <w:sz w:val="28"/>
          <w:szCs w:val="28"/>
        </w:rPr>
        <w:t xml:space="preserve"> – создание условий для непрерывного повышения уровня общей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 w:cs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 w:cs="Times New Roman"/>
          <w:sz w:val="28"/>
          <w:szCs w:val="28"/>
        </w:rPr>
        <w:t>: информативность, доступность, эстетичность, содержательность.</w:t>
      </w:r>
    </w:p>
    <w:p w:rsidR="00C90D7F" w:rsidRDefault="00C90D7F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В детском саду раб</w:t>
      </w:r>
      <w:r w:rsidR="00C209E1" w:rsidRPr="00FF5DCF">
        <w:rPr>
          <w:rFonts w:eastAsia="Times New Roman" w:cs="Times New Roman"/>
          <w:sz w:val="28"/>
          <w:szCs w:val="28"/>
        </w:rPr>
        <w:t>отают 2</w:t>
      </w:r>
      <w:r w:rsidR="00517EBA">
        <w:rPr>
          <w:rFonts w:eastAsia="Times New Roman" w:cs="Times New Roman"/>
          <w:sz w:val="28"/>
          <w:szCs w:val="28"/>
        </w:rPr>
        <w:t>2</w:t>
      </w:r>
      <w:r w:rsidR="00C209E1" w:rsidRPr="00FF5DCF">
        <w:rPr>
          <w:rFonts w:eastAsia="Times New Roman" w:cs="Times New Roman"/>
          <w:sz w:val="28"/>
          <w:szCs w:val="28"/>
        </w:rPr>
        <w:t xml:space="preserve"> педагогов, из них — 18</w:t>
      </w:r>
      <w:r w:rsidRPr="00FF5DCF">
        <w:rPr>
          <w:rFonts w:eastAsia="Times New Roman" w:cs="Times New Roman"/>
          <w:sz w:val="28"/>
          <w:szCs w:val="28"/>
        </w:rPr>
        <w:t xml:space="preserve"> в</w:t>
      </w:r>
      <w:r w:rsidR="00E74916" w:rsidRPr="00FF5DCF">
        <w:rPr>
          <w:rFonts w:eastAsia="Times New Roman" w:cs="Times New Roman"/>
          <w:sz w:val="28"/>
          <w:szCs w:val="28"/>
        </w:rPr>
        <w:t xml:space="preserve">оспитателей, 1 инструктор ФЗК, </w:t>
      </w:r>
      <w:r w:rsidR="007E333C" w:rsidRPr="00FF5DCF">
        <w:rPr>
          <w:rFonts w:eastAsia="Times New Roman" w:cs="Times New Roman"/>
          <w:sz w:val="28"/>
          <w:szCs w:val="28"/>
        </w:rPr>
        <w:t xml:space="preserve"> 1 </w:t>
      </w:r>
      <w:proofErr w:type="spellStart"/>
      <w:r w:rsidR="00517EBA">
        <w:rPr>
          <w:rFonts w:eastAsia="Times New Roman" w:cs="Times New Roman"/>
          <w:sz w:val="28"/>
          <w:szCs w:val="28"/>
        </w:rPr>
        <w:t>муз</w:t>
      </w:r>
      <w:proofErr w:type="gramStart"/>
      <w:r w:rsidR="00517EBA">
        <w:rPr>
          <w:rFonts w:eastAsia="Times New Roman" w:cs="Times New Roman"/>
          <w:sz w:val="28"/>
          <w:szCs w:val="28"/>
        </w:rPr>
        <w:t>.р</w:t>
      </w:r>
      <w:proofErr w:type="gramEnd"/>
      <w:r w:rsidR="00517EBA">
        <w:rPr>
          <w:rFonts w:eastAsia="Times New Roman" w:cs="Times New Roman"/>
          <w:sz w:val="28"/>
          <w:szCs w:val="28"/>
        </w:rPr>
        <w:t>уководитель</w:t>
      </w:r>
      <w:proofErr w:type="spellEnd"/>
      <w:r w:rsidR="007E333C" w:rsidRPr="00FF5DCF">
        <w:rPr>
          <w:rFonts w:eastAsia="Times New Roman" w:cs="Times New Roman"/>
          <w:sz w:val="28"/>
          <w:szCs w:val="28"/>
        </w:rPr>
        <w:t>, 1 психолог</w:t>
      </w:r>
      <w:r w:rsidR="00517EBA">
        <w:rPr>
          <w:rFonts w:eastAsia="Times New Roman" w:cs="Times New Roman"/>
          <w:sz w:val="28"/>
          <w:szCs w:val="28"/>
        </w:rPr>
        <w:t>, 1 ст.воспитатель.</w:t>
      </w:r>
    </w:p>
    <w:p w:rsidR="00517EBA" w:rsidRDefault="00517EBA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 высшим образованием -9 человек</w:t>
      </w:r>
    </w:p>
    <w:p w:rsidR="00517EBA" w:rsidRDefault="00517EBA" w:rsidP="00FF5DCF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</w:t>
      </w:r>
      <w:r w:rsidR="00D25D5E">
        <w:rPr>
          <w:rFonts w:eastAsia="Times New Roman" w:cs="Times New Roman"/>
          <w:sz w:val="28"/>
          <w:szCs w:val="28"/>
        </w:rPr>
        <w:t>о</w:t>
      </w:r>
      <w:r>
        <w:rPr>
          <w:rFonts w:eastAsia="Times New Roman" w:cs="Times New Roman"/>
          <w:sz w:val="28"/>
          <w:szCs w:val="28"/>
        </w:rPr>
        <w:t xml:space="preserve"> средним специальным обр</w:t>
      </w:r>
      <w:r w:rsidR="00D25D5E">
        <w:rPr>
          <w:rFonts w:eastAsia="Times New Roman" w:cs="Times New Roman"/>
          <w:sz w:val="28"/>
          <w:szCs w:val="28"/>
        </w:rPr>
        <w:t>а</w:t>
      </w:r>
      <w:r>
        <w:rPr>
          <w:rFonts w:eastAsia="Times New Roman" w:cs="Times New Roman"/>
          <w:sz w:val="28"/>
          <w:szCs w:val="28"/>
        </w:rPr>
        <w:t>зованием -9 человек</w:t>
      </w:r>
    </w:p>
    <w:p w:rsidR="00E74916" w:rsidRPr="00FF5DCF" w:rsidRDefault="00517EBA" w:rsidP="00517EBA">
      <w:pPr>
        <w:pStyle w:val="Standard"/>
        <w:spacing w:after="160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Со средним образованием- 4 человек</w:t>
      </w:r>
    </w:p>
    <w:p w:rsidR="00E74916" w:rsidRPr="00FF5DCF" w:rsidRDefault="00E74916" w:rsidP="00FF5DCF">
      <w:pPr>
        <w:pStyle w:val="Standard"/>
        <w:spacing w:after="160"/>
        <w:rPr>
          <w:rFonts w:eastAsia="Times New Roman" w:cs="Times New Roman"/>
          <w:sz w:val="28"/>
          <w:szCs w:val="28"/>
        </w:rPr>
      </w:pPr>
    </w:p>
    <w:p w:rsidR="009350BA" w:rsidRDefault="009350BA" w:rsidP="00FF5DCF">
      <w:pPr>
        <w:pStyle w:val="Standard"/>
        <w:rPr>
          <w:rFonts w:eastAsia="Times New Roman" w:cs="Times New Roman"/>
          <w:sz w:val="28"/>
          <w:szCs w:val="28"/>
        </w:rPr>
      </w:pPr>
    </w:p>
    <w:p w:rsidR="009350BA" w:rsidRDefault="009350BA" w:rsidP="00FF5DCF">
      <w:pPr>
        <w:pStyle w:val="Standard"/>
        <w:rPr>
          <w:rFonts w:eastAsia="Times New Roman" w:cs="Times New Roman"/>
          <w:sz w:val="28"/>
          <w:szCs w:val="28"/>
        </w:rPr>
      </w:pPr>
    </w:p>
    <w:p w:rsidR="009350BA" w:rsidRDefault="009350BA" w:rsidP="00FF5DCF">
      <w:pPr>
        <w:pStyle w:val="Standard"/>
        <w:rPr>
          <w:rFonts w:eastAsia="Times New Roman" w:cs="Times New Roman"/>
          <w:sz w:val="28"/>
          <w:szCs w:val="28"/>
        </w:rPr>
      </w:pPr>
    </w:p>
    <w:p w:rsidR="009350BA" w:rsidRDefault="009350BA" w:rsidP="00FF5DCF">
      <w:pPr>
        <w:pStyle w:val="Standard"/>
        <w:rPr>
          <w:rFonts w:eastAsia="Times New Roman" w:cs="Times New Roman"/>
          <w:sz w:val="28"/>
          <w:szCs w:val="28"/>
        </w:rPr>
      </w:pPr>
    </w:p>
    <w:p w:rsidR="00C90D7F" w:rsidRPr="00FF5DCF" w:rsidRDefault="007E333C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eastAsia="Times New Roman" w:cs="Times New Roman"/>
          <w:sz w:val="28"/>
          <w:szCs w:val="28"/>
        </w:rPr>
        <w:t>Р</w:t>
      </w:r>
      <w:r w:rsidR="00C90D7F" w:rsidRPr="00FF5DCF">
        <w:rPr>
          <w:rFonts w:eastAsia="Times New Roman" w:cs="Times New Roman"/>
          <w:sz w:val="28"/>
          <w:szCs w:val="28"/>
        </w:rPr>
        <w:t>асстановка педагогических кадров была следующей:</w:t>
      </w:r>
    </w:p>
    <w:p w:rsidR="00C90D7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Методический кабинет – </w:t>
      </w:r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>зам</w:t>
      </w:r>
      <w:proofErr w:type="gramStart"/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7E333C" w:rsidRPr="00FF5DCF">
        <w:rPr>
          <w:rFonts w:ascii="Times New Roman" w:eastAsia="Times New Roman" w:hAnsi="Times New Roman" w:cs="Times New Roman"/>
          <w:sz w:val="28"/>
          <w:szCs w:val="28"/>
        </w:rPr>
        <w:t xml:space="preserve">ав.по ВМР </w:t>
      </w:r>
      <w:proofErr w:type="spellStart"/>
      <w:r w:rsidR="00E74916" w:rsidRPr="00FF5DC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17EBA">
        <w:rPr>
          <w:rFonts w:ascii="Times New Roman" w:eastAsia="Times New Roman" w:hAnsi="Times New Roman" w:cs="Times New Roman"/>
          <w:sz w:val="28"/>
          <w:szCs w:val="28"/>
        </w:rPr>
        <w:t>айдарбегова</w:t>
      </w:r>
      <w:proofErr w:type="spellEnd"/>
      <w:r w:rsidR="00517EBA">
        <w:rPr>
          <w:rFonts w:ascii="Times New Roman" w:eastAsia="Times New Roman" w:hAnsi="Times New Roman" w:cs="Times New Roman"/>
          <w:sz w:val="28"/>
          <w:szCs w:val="28"/>
        </w:rPr>
        <w:t xml:space="preserve"> К.Г</w:t>
      </w:r>
    </w:p>
    <w:p w:rsidR="009350BA" w:rsidRPr="00FF5DCF" w:rsidRDefault="009350BA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C90D7F" w:rsidRPr="00FF5DCF" w:rsidRDefault="00C90D7F" w:rsidP="00FF5D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9350BA" w:rsidRDefault="00D72FA3" w:rsidP="009350B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517EB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ясельная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E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Крепыши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25D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0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spellStart"/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>Гайдарбегова</w:t>
      </w:r>
      <w:proofErr w:type="spellEnd"/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З.А., </w:t>
      </w:r>
      <w:proofErr w:type="spellStart"/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>Мусакаева</w:t>
      </w:r>
      <w:proofErr w:type="spellEnd"/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М.М.</w:t>
      </w:r>
    </w:p>
    <w:p w:rsidR="00D25D5E" w:rsidRDefault="00D25D5E" w:rsidP="00D25D5E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25D5E" w:rsidRPr="009350BA" w:rsidRDefault="00D25D5E" w:rsidP="00D25D5E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17EBA" w:rsidRPr="0038766B" w:rsidRDefault="00517EBA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 ясельная группа «Радуга»</w:t>
      </w:r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D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Магомедова З.А., </w:t>
      </w:r>
      <w:proofErr w:type="spellStart"/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>Агларханова</w:t>
      </w:r>
      <w:proofErr w:type="spellEnd"/>
      <w:r w:rsidR="009350BA" w:rsidRPr="00D25D5E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Н.Ц.</w:t>
      </w:r>
    </w:p>
    <w:p w:rsidR="00D72FA3" w:rsidRPr="00FF5DCF" w:rsidRDefault="00D72FA3" w:rsidP="00D72FA3">
      <w:pPr>
        <w:numPr>
          <w:ilvl w:val="0"/>
          <w:numId w:val="16"/>
        </w:numPr>
        <w:tabs>
          <w:tab w:val="clear" w:pos="720"/>
          <w:tab w:val="num" w:pos="0"/>
        </w:tabs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младшая группа «</w:t>
      </w:r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9350BA">
        <w:rPr>
          <w:b/>
          <w:color w:val="FF0000"/>
        </w:rPr>
        <w:t>Д</w:t>
      </w:r>
      <w:proofErr w:type="gramEnd"/>
      <w:r w:rsidR="009350BA">
        <w:rPr>
          <w:b/>
          <w:color w:val="FF0000"/>
        </w:rPr>
        <w:t>ибирова</w:t>
      </w:r>
      <w:proofErr w:type="spellEnd"/>
      <w:r w:rsidR="009350BA">
        <w:rPr>
          <w:b/>
          <w:color w:val="FF0000"/>
        </w:rPr>
        <w:t xml:space="preserve"> Н.Б., Гаджиева З.Н., </w:t>
      </w:r>
      <w:proofErr w:type="spellStart"/>
      <w:r w:rsidR="009350BA">
        <w:rPr>
          <w:b/>
          <w:color w:val="FF0000"/>
        </w:rPr>
        <w:t>Адалова</w:t>
      </w:r>
      <w:proofErr w:type="spellEnd"/>
      <w:r w:rsidR="009350BA">
        <w:rPr>
          <w:b/>
          <w:color w:val="FF0000"/>
        </w:rPr>
        <w:t xml:space="preserve"> С.Г.</w:t>
      </w:r>
    </w:p>
    <w:p w:rsidR="00D72FA3" w:rsidRPr="00FF5DCF" w:rsidRDefault="009350BA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младшая группа «Пчелка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»– </w:t>
      </w:r>
      <w:proofErr w:type="spellStart"/>
      <w:r>
        <w:rPr>
          <w:b/>
          <w:color w:val="FF0000"/>
        </w:rPr>
        <w:t>Амирмагомедова</w:t>
      </w:r>
      <w:proofErr w:type="spellEnd"/>
      <w:r>
        <w:rPr>
          <w:b/>
          <w:color w:val="FF0000"/>
        </w:rPr>
        <w:t xml:space="preserve"> Н.А., Алиева Д.А.</w:t>
      </w:r>
    </w:p>
    <w:p w:rsidR="00D72FA3" w:rsidRPr="00FF5DCF" w:rsidRDefault="0038766B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группа  </w:t>
      </w:r>
      <w:r w:rsidR="00D72FA3"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</w:t>
      </w:r>
      <w:r w:rsidR="00D72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="009350BA">
        <w:rPr>
          <w:b/>
          <w:color w:val="FF0000"/>
        </w:rPr>
        <w:t>Ашибова</w:t>
      </w:r>
      <w:proofErr w:type="spellEnd"/>
      <w:r w:rsidR="009350BA">
        <w:rPr>
          <w:b/>
          <w:color w:val="FF0000"/>
        </w:rPr>
        <w:t xml:space="preserve"> З.Г., </w:t>
      </w:r>
      <w:proofErr w:type="spellStart"/>
      <w:r w:rsidR="009350BA">
        <w:rPr>
          <w:b/>
          <w:color w:val="FF0000"/>
        </w:rPr>
        <w:t>Мусакаева</w:t>
      </w:r>
      <w:proofErr w:type="spellEnd"/>
      <w:r w:rsidR="009350BA">
        <w:rPr>
          <w:b/>
          <w:color w:val="FF0000"/>
        </w:rPr>
        <w:t xml:space="preserve"> А.И., </w:t>
      </w:r>
      <w:proofErr w:type="spellStart"/>
      <w:r w:rsidR="009350BA">
        <w:rPr>
          <w:b/>
          <w:color w:val="FF0000"/>
        </w:rPr>
        <w:t>Омарова</w:t>
      </w:r>
      <w:proofErr w:type="spellEnd"/>
      <w:r w:rsidR="009350BA">
        <w:rPr>
          <w:b/>
          <w:color w:val="FF0000"/>
        </w:rPr>
        <w:t xml:space="preserve"> А.А.</w:t>
      </w:r>
    </w:p>
    <w:p w:rsidR="0038766B" w:rsidRPr="00FF5DCF" w:rsidRDefault="00D72FA3" w:rsidP="009350BA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группа «</w:t>
      </w:r>
      <w:proofErr w:type="spellStart"/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Дельфинчик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="009350BA">
        <w:rPr>
          <w:b/>
          <w:color w:val="FF0000"/>
        </w:rPr>
        <w:t>Шамхалова</w:t>
      </w:r>
      <w:proofErr w:type="spellEnd"/>
      <w:r w:rsidR="009350BA">
        <w:rPr>
          <w:b/>
          <w:color w:val="FF0000"/>
        </w:rPr>
        <w:t xml:space="preserve"> З.Ш., </w:t>
      </w:r>
      <w:proofErr w:type="spellStart"/>
      <w:r w:rsidR="009350BA">
        <w:rPr>
          <w:b/>
          <w:color w:val="FF0000"/>
        </w:rPr>
        <w:t>Агларханова</w:t>
      </w:r>
      <w:proofErr w:type="spellEnd"/>
      <w:r w:rsidR="009350BA">
        <w:rPr>
          <w:b/>
          <w:color w:val="FF0000"/>
        </w:rPr>
        <w:t xml:space="preserve"> А.Ш.</w:t>
      </w:r>
    </w:p>
    <w:p w:rsidR="00D72FA3" w:rsidRPr="00FF5DCF" w:rsidRDefault="00D72FA3" w:rsidP="00D72FA3">
      <w:pPr>
        <w:numPr>
          <w:ilvl w:val="0"/>
          <w:numId w:val="16"/>
        </w:numPr>
        <w:spacing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D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группа «</w:t>
      </w:r>
      <w:r w:rsidR="009350BA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r w:rsidR="009350BA">
        <w:rPr>
          <w:b/>
          <w:color w:val="FF0000"/>
        </w:rPr>
        <w:t xml:space="preserve">Салманова Ж.А., </w:t>
      </w:r>
      <w:proofErr w:type="spellStart"/>
      <w:r w:rsidR="009350BA">
        <w:rPr>
          <w:b/>
          <w:color w:val="FF0000"/>
        </w:rPr>
        <w:t>Нурмагомедова</w:t>
      </w:r>
      <w:proofErr w:type="spellEnd"/>
      <w:r w:rsidR="009350BA">
        <w:rPr>
          <w:b/>
          <w:color w:val="FF0000"/>
        </w:rPr>
        <w:t xml:space="preserve"> М.А.</w:t>
      </w:r>
    </w:p>
    <w:p w:rsidR="005B1054" w:rsidRPr="00FF5DCF" w:rsidRDefault="005B1054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Среди педагогов проводилось анкетирование по планированию педагогической </w:t>
      </w:r>
      <w:r w:rsidR="009350BA">
        <w:rPr>
          <w:rFonts w:cs="Times New Roman"/>
          <w:sz w:val="28"/>
          <w:szCs w:val="28"/>
        </w:rPr>
        <w:t>работы на следующий 2018-2019</w:t>
      </w:r>
      <w:r w:rsidRPr="00FF5DCF">
        <w:rPr>
          <w:rFonts w:cs="Times New Roman"/>
          <w:sz w:val="28"/>
          <w:szCs w:val="28"/>
        </w:rPr>
        <w:t xml:space="preserve"> учебный год. В анкетировании приняли участие 14 педагогов.  80 % педагогов решили продолжить работу над темой по самообразованию, 50 % могут предложить образовательные услуги </w:t>
      </w:r>
      <w:proofErr w:type="gramStart"/>
      <w:r w:rsidRPr="00FF5DCF">
        <w:rPr>
          <w:rFonts w:cs="Times New Roman"/>
          <w:sz w:val="28"/>
          <w:szCs w:val="28"/>
        </w:rPr>
        <w:t>для</w:t>
      </w:r>
      <w:proofErr w:type="gramEnd"/>
      <w:r w:rsidRPr="00FF5DCF">
        <w:rPr>
          <w:rFonts w:cs="Times New Roman"/>
          <w:sz w:val="28"/>
          <w:szCs w:val="28"/>
        </w:rPr>
        <w:t xml:space="preserve"> обучающихся по дополнительному образованию на бесплатной основе. Это кружки</w:t>
      </w:r>
      <w:r w:rsidR="00A41DF8" w:rsidRPr="00FF5DCF">
        <w:rPr>
          <w:rFonts w:cs="Times New Roman"/>
          <w:sz w:val="28"/>
          <w:szCs w:val="28"/>
        </w:rPr>
        <w:t xml:space="preserve"> по нетрадиционной технике рисования, по художественной гимнастике, экологический кружок, танцевальные кружки.</w:t>
      </w:r>
      <w:r w:rsidRPr="00FF5DCF">
        <w:rPr>
          <w:rFonts w:cs="Times New Roman"/>
          <w:sz w:val="28"/>
          <w:szCs w:val="28"/>
        </w:rPr>
        <w:t xml:space="preserve"> В методическом кабинете имеется банк данных</w:t>
      </w:r>
      <w:r w:rsidR="00A41DF8" w:rsidRPr="00FF5DCF">
        <w:rPr>
          <w:rFonts w:cs="Times New Roman"/>
          <w:sz w:val="28"/>
          <w:szCs w:val="28"/>
        </w:rPr>
        <w:t xml:space="preserve"> о педа</w:t>
      </w:r>
      <w:r w:rsidR="009350BA">
        <w:rPr>
          <w:rFonts w:cs="Times New Roman"/>
          <w:sz w:val="28"/>
          <w:szCs w:val="28"/>
        </w:rPr>
        <w:t xml:space="preserve">гогических сотрудниках </w:t>
      </w:r>
      <w:r w:rsidR="0087109B">
        <w:rPr>
          <w:rFonts w:cs="Times New Roman"/>
          <w:sz w:val="28"/>
          <w:szCs w:val="28"/>
        </w:rPr>
        <w:t>МБ</w:t>
      </w:r>
      <w:r w:rsidR="00130E08" w:rsidRPr="00FF5DCF">
        <w:rPr>
          <w:rFonts w:cs="Times New Roman"/>
          <w:sz w:val="28"/>
          <w:szCs w:val="28"/>
        </w:rPr>
        <w:t xml:space="preserve">ДОУ </w:t>
      </w:r>
      <w:proofErr w:type="spellStart"/>
      <w:r w:rsidR="0087109B">
        <w:rPr>
          <w:rFonts w:cs="Times New Roman"/>
          <w:sz w:val="28"/>
          <w:szCs w:val="28"/>
        </w:rPr>
        <w:t>д</w:t>
      </w:r>
      <w:proofErr w:type="spellEnd"/>
      <w:r w:rsidR="0087109B">
        <w:rPr>
          <w:rFonts w:cs="Times New Roman"/>
          <w:sz w:val="28"/>
          <w:szCs w:val="28"/>
        </w:rPr>
        <w:t>/сад «Орленок»</w:t>
      </w:r>
      <w:r w:rsidRPr="00FF5DCF">
        <w:rPr>
          <w:rFonts w:cs="Times New Roman"/>
          <w:sz w:val="28"/>
          <w:szCs w:val="28"/>
        </w:rPr>
        <w:t>, где имеется информация о стаже работника, дате прохождения курсов, аттестации и т.д.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Важнейшими направлениями методической работы в течение года были:</w:t>
      </w:r>
      <w:r w:rsidR="0087109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оказание педагогической помощи педагогам в поисках эффективных методов работы с детьми;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реализация личных склонностей и творческих интересов с целью наиболее полного самовыражения личности педагога;</w:t>
      </w:r>
      <w:r w:rsidR="0038766B">
        <w:rPr>
          <w:rFonts w:cs="Times New Roman"/>
          <w:sz w:val="28"/>
          <w:szCs w:val="28"/>
        </w:rPr>
        <w:t xml:space="preserve"> </w:t>
      </w:r>
      <w:r w:rsidRPr="00FF5DCF">
        <w:rPr>
          <w:rFonts w:cs="Times New Roman"/>
          <w:sz w:val="28"/>
          <w:szCs w:val="28"/>
        </w:rPr>
        <w:t>совершенствование педагогическо</w:t>
      </w:r>
      <w:r w:rsidR="00A41DF8" w:rsidRPr="00FF5DCF">
        <w:rPr>
          <w:rFonts w:cs="Times New Roman"/>
          <w:sz w:val="28"/>
          <w:szCs w:val="28"/>
        </w:rPr>
        <w:t>го мастерства.</w:t>
      </w:r>
    </w:p>
    <w:p w:rsidR="00C90D7F" w:rsidRPr="00FF5DCF" w:rsidRDefault="00C90D7F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</w:t>
      </w:r>
      <w:proofErr w:type="gramStart"/>
      <w:r w:rsidRPr="00FF5DCF">
        <w:rPr>
          <w:rFonts w:cs="Times New Roman"/>
          <w:sz w:val="28"/>
          <w:szCs w:val="28"/>
        </w:rPr>
        <w:t>дошкольного</w:t>
      </w:r>
      <w:proofErr w:type="gramEnd"/>
      <w:r w:rsidRPr="00FF5DCF">
        <w:rPr>
          <w:rFonts w:cs="Times New Roman"/>
          <w:sz w:val="28"/>
          <w:szCs w:val="28"/>
        </w:rPr>
        <w:t xml:space="preserve"> образование в условиях реализации ФГОС.</w:t>
      </w:r>
    </w:p>
    <w:p w:rsidR="00C90D7F" w:rsidRPr="00FF5DCF" w:rsidRDefault="0038766B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Планы </w:t>
      </w:r>
      <w:proofErr w:type="spellStart"/>
      <w:r>
        <w:rPr>
          <w:rFonts w:cs="Times New Roman"/>
          <w:sz w:val="28"/>
          <w:szCs w:val="28"/>
        </w:rPr>
        <w:t>воспитательно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-</w:t>
      </w:r>
      <w:r w:rsidR="00C90D7F" w:rsidRPr="00FF5DCF">
        <w:rPr>
          <w:rFonts w:cs="Times New Roman"/>
          <w:sz w:val="28"/>
          <w:szCs w:val="28"/>
        </w:rPr>
        <w:t>о</w:t>
      </w:r>
      <w:proofErr w:type="gramEnd"/>
      <w:r w:rsidR="00C90D7F" w:rsidRPr="00FF5DCF">
        <w:rPr>
          <w:rFonts w:cs="Times New Roman"/>
          <w:sz w:val="28"/>
          <w:szCs w:val="28"/>
        </w:rPr>
        <w:t xml:space="preserve">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5DCF">
        <w:rPr>
          <w:rFonts w:ascii="Times New Roman" w:eastAsia="Times New Roman" w:hAnsi="Times New Roman" w:cs="Times New Roman"/>
          <w:i/>
          <w:sz w:val="28"/>
          <w:szCs w:val="28"/>
        </w:rPr>
        <w:t xml:space="preserve">Вывод: </w:t>
      </w:r>
      <w:r w:rsidR="00A41DF8" w:rsidRPr="00FF5DCF">
        <w:rPr>
          <w:rFonts w:ascii="Times New Roman" w:eastAsia="Times New Roman" w:hAnsi="Times New Roman" w:cs="Times New Roman"/>
          <w:sz w:val="28"/>
          <w:szCs w:val="28"/>
        </w:rPr>
        <w:t>В метод</w:t>
      </w:r>
      <w:r w:rsidR="0087109B">
        <w:rPr>
          <w:rFonts w:ascii="Times New Roman" w:eastAsia="Times New Roman" w:hAnsi="Times New Roman" w:cs="Times New Roman"/>
          <w:sz w:val="28"/>
          <w:szCs w:val="28"/>
        </w:rPr>
        <w:t>ической системе работы МБ</w:t>
      </w:r>
      <w:r w:rsidR="00130E08" w:rsidRPr="00FF5DCF">
        <w:rPr>
          <w:rFonts w:ascii="Times New Roman" w:eastAsia="Times New Roman" w:hAnsi="Times New Roman" w:cs="Times New Roman"/>
          <w:sz w:val="28"/>
          <w:szCs w:val="28"/>
        </w:rPr>
        <w:t xml:space="preserve">ДОУ </w:t>
      </w:r>
      <w:proofErr w:type="spellStart"/>
      <w:r w:rsidR="0087109B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87109B">
        <w:rPr>
          <w:rFonts w:ascii="Times New Roman" w:eastAsia="Times New Roman" w:hAnsi="Times New Roman" w:cs="Times New Roman"/>
          <w:sz w:val="28"/>
          <w:szCs w:val="28"/>
        </w:rPr>
        <w:t>/сад «Орленок»</w:t>
      </w:r>
      <w:r w:rsidRPr="00FF5DCF">
        <w:rPr>
          <w:rFonts w:ascii="Times New Roman" w:eastAsia="Times New Roman" w:hAnsi="Times New Roman" w:cs="Times New Roman"/>
          <w:sz w:val="28"/>
          <w:szCs w:val="28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C90D7F" w:rsidRPr="00FF5DCF" w:rsidRDefault="005B1054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5DCF">
        <w:rPr>
          <w:rFonts w:ascii="Times New Roman" w:hAnsi="Times New Roman" w:cs="Times New Roman"/>
          <w:b/>
          <w:sz w:val="28"/>
          <w:szCs w:val="28"/>
        </w:rPr>
        <w:t>3.1</w:t>
      </w:r>
      <w:r w:rsidR="0087109B">
        <w:rPr>
          <w:rFonts w:ascii="Times New Roman" w:hAnsi="Times New Roman" w:cs="Times New Roman"/>
          <w:b/>
          <w:sz w:val="28"/>
          <w:szCs w:val="28"/>
        </w:rPr>
        <w:t>2</w:t>
      </w:r>
      <w:r w:rsidRPr="00FF5D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Результаты повышения профессионального мастерства педагогов.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</w:t>
      </w:r>
      <w:r w:rsidRPr="00FF5DCF">
        <w:rPr>
          <w:rFonts w:ascii="Times New Roman" w:hAnsi="Times New Roman" w:cs="Times New Roman"/>
          <w:sz w:val="28"/>
          <w:szCs w:val="28"/>
        </w:rPr>
        <w:lastRenderedPageBreak/>
        <w:t>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C90D7F" w:rsidRPr="00FF5DCF" w:rsidRDefault="00130E08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i/>
          <w:sz w:val="28"/>
          <w:szCs w:val="28"/>
        </w:rPr>
        <w:t>В 201</w:t>
      </w:r>
      <w:r w:rsidR="00E74916" w:rsidRPr="00FF5DCF">
        <w:rPr>
          <w:rFonts w:ascii="Times New Roman" w:hAnsi="Times New Roman" w:cs="Times New Roman"/>
          <w:i/>
          <w:sz w:val="28"/>
          <w:szCs w:val="28"/>
        </w:rPr>
        <w:t>6</w:t>
      </w:r>
      <w:r w:rsidR="00871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 году прошли обучение на курсах повышения квалификации в соответствии с ФГОС </w:t>
      </w:r>
      <w:proofErr w:type="gramStart"/>
      <w:r w:rsidR="00C90D7F" w:rsidRPr="00FF5DCF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="00C90D7F" w:rsidRPr="00FF5DC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87109B">
        <w:rPr>
          <w:rFonts w:ascii="Times New Roman" w:hAnsi="Times New Roman" w:cs="Times New Roman"/>
          <w:i/>
          <w:sz w:val="28"/>
          <w:szCs w:val="28"/>
        </w:rPr>
        <w:t>все</w:t>
      </w:r>
      <w:proofErr w:type="gramEnd"/>
      <w:r w:rsidR="00871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>педагоги</w:t>
      </w:r>
      <w:r w:rsidR="008710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87109B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="0087109B">
        <w:rPr>
          <w:rFonts w:ascii="Times New Roman" w:hAnsi="Times New Roman" w:cs="Times New Roman"/>
          <w:i/>
          <w:sz w:val="28"/>
          <w:szCs w:val="28"/>
        </w:rPr>
        <w:t>/сада «Орленок»</w:t>
      </w:r>
    </w:p>
    <w:p w:rsidR="00C90D7F" w:rsidRDefault="0087109B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течение 2017-2018</w:t>
      </w:r>
      <w:r w:rsidR="00C90D7F" w:rsidRPr="00FF5DCF">
        <w:rPr>
          <w:rFonts w:cs="Times New Roman"/>
          <w:sz w:val="28"/>
          <w:szCs w:val="28"/>
        </w:rPr>
        <w:t xml:space="preserve"> г. педагоги детского сада принимали участие в </w:t>
      </w:r>
      <w:r>
        <w:rPr>
          <w:rFonts w:cs="Times New Roman"/>
          <w:sz w:val="28"/>
          <w:szCs w:val="28"/>
        </w:rPr>
        <w:t>мероприятиях различного уровня:</w:t>
      </w:r>
    </w:p>
    <w:p w:rsidR="0087109B" w:rsidRDefault="0087109B" w:rsidP="0087109B">
      <w:pPr>
        <w:pStyle w:val="a3"/>
        <w:numPr>
          <w:ilvl w:val="0"/>
          <w:numId w:val="35"/>
        </w:numPr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 Воспитатель года- 2017»</w:t>
      </w:r>
    </w:p>
    <w:p w:rsidR="0087109B" w:rsidRDefault="0087109B" w:rsidP="0087109B">
      <w:pPr>
        <w:pStyle w:val="a3"/>
        <w:numPr>
          <w:ilvl w:val="0"/>
          <w:numId w:val="35"/>
        </w:numPr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«Международный день защиты детей»</w:t>
      </w:r>
    </w:p>
    <w:p w:rsidR="0087109B" w:rsidRPr="00FF5DCF" w:rsidRDefault="0087109B" w:rsidP="0087109B">
      <w:pPr>
        <w:pStyle w:val="a3"/>
        <w:numPr>
          <w:ilvl w:val="0"/>
          <w:numId w:val="35"/>
        </w:numPr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«Семина</w:t>
      </w:r>
      <w:proofErr w:type="gramStart"/>
      <w:r>
        <w:rPr>
          <w:rFonts w:cs="Times New Roman"/>
          <w:sz w:val="28"/>
          <w:szCs w:val="28"/>
        </w:rPr>
        <w:t>р-</w:t>
      </w:r>
      <w:proofErr w:type="gramEnd"/>
      <w:r>
        <w:rPr>
          <w:rFonts w:cs="Times New Roman"/>
          <w:sz w:val="28"/>
          <w:szCs w:val="28"/>
        </w:rPr>
        <w:t xml:space="preserve"> совещания»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 w:rsidRPr="00FF5DC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Проводимые мероприятия при поддержке </w:t>
      </w:r>
      <w:r w:rsidR="0087109B">
        <w:rPr>
          <w:rFonts w:ascii="Times New Roman" w:hAnsi="Times New Roman" w:cs="Times New Roman"/>
          <w:sz w:val="28"/>
          <w:szCs w:val="28"/>
        </w:rPr>
        <w:t>Отдела образования МР «</w:t>
      </w:r>
      <w:proofErr w:type="spellStart"/>
      <w:r w:rsidR="0087109B">
        <w:rPr>
          <w:rFonts w:ascii="Times New Roman" w:hAnsi="Times New Roman" w:cs="Times New Roman"/>
          <w:sz w:val="28"/>
          <w:szCs w:val="28"/>
        </w:rPr>
        <w:t>Ахвахский</w:t>
      </w:r>
      <w:proofErr w:type="spellEnd"/>
      <w:r w:rsidR="0087109B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B1054" w:rsidRPr="00FF5DCF">
        <w:rPr>
          <w:rFonts w:ascii="Times New Roman" w:hAnsi="Times New Roman" w:cs="Times New Roman"/>
          <w:sz w:val="28"/>
          <w:szCs w:val="28"/>
        </w:rPr>
        <w:t xml:space="preserve">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позволили педагогам нашей ДО</w:t>
      </w:r>
      <w:r w:rsidR="0087109B">
        <w:rPr>
          <w:rFonts w:ascii="Times New Roman" w:hAnsi="Times New Roman" w:cs="Times New Roman"/>
          <w:sz w:val="28"/>
          <w:szCs w:val="28"/>
        </w:rPr>
        <w:t>У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распространить результаты своей педагогической и инновационной деятельности среди коллег </w:t>
      </w:r>
      <w:r w:rsidR="0087109B">
        <w:rPr>
          <w:rFonts w:ascii="Times New Roman" w:hAnsi="Times New Roman" w:cs="Times New Roman"/>
          <w:sz w:val="28"/>
          <w:szCs w:val="28"/>
        </w:rPr>
        <w:t>района.</w:t>
      </w:r>
    </w:p>
    <w:p w:rsidR="00815E40" w:rsidRPr="00FF5DCF" w:rsidRDefault="00815E40" w:rsidP="00FF5DCF">
      <w:pPr>
        <w:shd w:val="clear" w:color="auto" w:fill="FFFFFF"/>
        <w:autoSpaceDE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87109B" w:rsidP="00FF5DCF">
      <w:pPr>
        <w:shd w:val="clear" w:color="auto" w:fill="FFFFFF"/>
        <w:autoSpaceDE w:val="0"/>
        <w:spacing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3.13 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Результат работы с молодыми педагогами</w:t>
      </w:r>
    </w:p>
    <w:p w:rsidR="00C90D7F" w:rsidRPr="00FF5DCF" w:rsidRDefault="00C90D7F" w:rsidP="0087109B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Реализация современной образовательной политики невозможна без молодого педагог</w:t>
      </w:r>
      <w:r w:rsidR="00D91AE0" w:rsidRPr="00FF5DCF">
        <w:rPr>
          <w:rFonts w:ascii="Times New Roman" w:hAnsi="Times New Roman" w:cs="Times New Roman"/>
          <w:sz w:val="28"/>
          <w:szCs w:val="28"/>
        </w:rPr>
        <w:t>а. В 20</w:t>
      </w:r>
      <w:r w:rsidR="00130E08" w:rsidRPr="00FF5DCF">
        <w:rPr>
          <w:rFonts w:ascii="Times New Roman" w:hAnsi="Times New Roman" w:cs="Times New Roman"/>
          <w:sz w:val="28"/>
          <w:szCs w:val="28"/>
        </w:rPr>
        <w:t>1</w:t>
      </w:r>
      <w:r w:rsidR="0087109B">
        <w:rPr>
          <w:rFonts w:ascii="Times New Roman" w:hAnsi="Times New Roman" w:cs="Times New Roman"/>
          <w:sz w:val="28"/>
          <w:szCs w:val="28"/>
        </w:rPr>
        <w:t>7</w:t>
      </w:r>
      <w:r w:rsidR="00130E08" w:rsidRPr="00FF5DCF">
        <w:rPr>
          <w:rFonts w:ascii="Times New Roman" w:hAnsi="Times New Roman" w:cs="Times New Roman"/>
          <w:sz w:val="28"/>
          <w:szCs w:val="28"/>
        </w:rPr>
        <w:t>-201</w:t>
      </w:r>
      <w:r w:rsidR="0087109B">
        <w:rPr>
          <w:rFonts w:ascii="Times New Roman" w:hAnsi="Times New Roman" w:cs="Times New Roman"/>
          <w:sz w:val="28"/>
          <w:szCs w:val="28"/>
        </w:rPr>
        <w:t xml:space="preserve">8учебном году в МБДОУ </w:t>
      </w:r>
      <w:proofErr w:type="spellStart"/>
      <w:r w:rsidR="0087109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87109B">
        <w:rPr>
          <w:rFonts w:ascii="Times New Roman" w:hAnsi="Times New Roman" w:cs="Times New Roman"/>
          <w:sz w:val="28"/>
          <w:szCs w:val="28"/>
        </w:rPr>
        <w:t xml:space="preserve">/сад « Орленок» </w:t>
      </w:r>
      <w:r w:rsidR="00D91AE0" w:rsidRPr="00FF5DCF">
        <w:rPr>
          <w:rFonts w:ascii="Times New Roman" w:hAnsi="Times New Roman" w:cs="Times New Roman"/>
          <w:sz w:val="28"/>
          <w:szCs w:val="28"/>
        </w:rPr>
        <w:t>работал</w:t>
      </w:r>
      <w:r w:rsidR="0087109B">
        <w:rPr>
          <w:rFonts w:ascii="Times New Roman" w:hAnsi="Times New Roman" w:cs="Times New Roman"/>
          <w:sz w:val="28"/>
          <w:szCs w:val="28"/>
        </w:rPr>
        <w:t xml:space="preserve">и 2 молодых 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87109B">
        <w:rPr>
          <w:rFonts w:ascii="Times New Roman" w:hAnsi="Times New Roman" w:cs="Times New Roman"/>
          <w:sz w:val="28"/>
          <w:szCs w:val="28"/>
        </w:rPr>
        <w:t>а</w:t>
      </w:r>
      <w:r w:rsidRPr="00FF5D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87109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7109B">
        <w:rPr>
          <w:rFonts w:ascii="Times New Roman" w:hAnsi="Times New Roman" w:cs="Times New Roman"/>
          <w:sz w:val="28"/>
          <w:szCs w:val="28"/>
        </w:rPr>
        <w:t>нварбегова</w:t>
      </w:r>
      <w:proofErr w:type="spellEnd"/>
      <w:r w:rsidR="0087109B">
        <w:rPr>
          <w:rFonts w:ascii="Times New Roman" w:hAnsi="Times New Roman" w:cs="Times New Roman"/>
          <w:sz w:val="28"/>
          <w:szCs w:val="28"/>
        </w:rPr>
        <w:t xml:space="preserve"> А.А. и </w:t>
      </w:r>
      <w:proofErr w:type="spellStart"/>
      <w:r w:rsidR="0087109B">
        <w:rPr>
          <w:rFonts w:ascii="Times New Roman" w:hAnsi="Times New Roman" w:cs="Times New Roman"/>
          <w:sz w:val="28"/>
          <w:szCs w:val="28"/>
        </w:rPr>
        <w:t>Мусакаев</w:t>
      </w:r>
      <w:proofErr w:type="spellEnd"/>
      <w:r w:rsidR="0087109B">
        <w:rPr>
          <w:rFonts w:ascii="Times New Roman" w:hAnsi="Times New Roman" w:cs="Times New Roman"/>
          <w:sz w:val="28"/>
          <w:szCs w:val="28"/>
        </w:rPr>
        <w:t xml:space="preserve"> З. А..В целях оказания им</w:t>
      </w:r>
      <w:r w:rsidRPr="00FF5DCF">
        <w:rPr>
          <w:rFonts w:ascii="Times New Roman" w:hAnsi="Times New Roman" w:cs="Times New Roman"/>
          <w:sz w:val="28"/>
          <w:szCs w:val="28"/>
        </w:rPr>
        <w:t xml:space="preserve"> практической и методической помощи в детском саду была организована «Школа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Pr="00FF5DCF">
        <w:rPr>
          <w:rFonts w:ascii="Times New Roman" w:hAnsi="Times New Roman" w:cs="Times New Roman"/>
          <w:sz w:val="28"/>
          <w:szCs w:val="28"/>
        </w:rPr>
        <w:t>». За каждым педагогом был закреплён наставник. Основными задачами наста</w:t>
      </w:r>
      <w:r w:rsidR="0087109B">
        <w:rPr>
          <w:rFonts w:ascii="Times New Roman" w:hAnsi="Times New Roman" w:cs="Times New Roman"/>
          <w:sz w:val="28"/>
          <w:szCs w:val="28"/>
        </w:rPr>
        <w:t xml:space="preserve">вничества были: привить молодым  педагогам 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интерес к педагогичес</w:t>
      </w:r>
      <w:r w:rsidR="0087109B">
        <w:rPr>
          <w:rFonts w:ascii="Times New Roman" w:hAnsi="Times New Roman" w:cs="Times New Roman"/>
          <w:sz w:val="28"/>
          <w:szCs w:val="28"/>
        </w:rPr>
        <w:t xml:space="preserve">кой деятельности и закрепить их  в ДОУ; </w:t>
      </w:r>
      <w:r w:rsidRPr="00FF5DCF">
        <w:rPr>
          <w:rFonts w:ascii="Times New Roman" w:hAnsi="Times New Roman" w:cs="Times New Roman"/>
          <w:sz w:val="28"/>
          <w:szCs w:val="28"/>
        </w:rPr>
        <w:t>ускорить процесс профессионал</w:t>
      </w:r>
      <w:r w:rsidR="0087109B">
        <w:rPr>
          <w:rFonts w:ascii="Times New Roman" w:hAnsi="Times New Roman" w:cs="Times New Roman"/>
          <w:sz w:val="28"/>
          <w:szCs w:val="28"/>
        </w:rPr>
        <w:t xml:space="preserve">ьного становления, развить их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способности самостоятельно и качествен</w:t>
      </w:r>
      <w:r w:rsidR="00355B47">
        <w:rPr>
          <w:rFonts w:ascii="Times New Roman" w:hAnsi="Times New Roman" w:cs="Times New Roman"/>
          <w:sz w:val="28"/>
          <w:szCs w:val="28"/>
        </w:rPr>
        <w:t>но выполнять возложенные на них</w:t>
      </w:r>
      <w:r w:rsidRPr="00FF5DCF">
        <w:rPr>
          <w:rFonts w:ascii="Times New Roman" w:hAnsi="Times New Roman" w:cs="Times New Roman"/>
          <w:sz w:val="28"/>
          <w:szCs w:val="28"/>
        </w:rPr>
        <w:t xml:space="preserve"> обязанности по занимаемой должности; организовать </w:t>
      </w:r>
      <w:proofErr w:type="spellStart"/>
      <w:proofErr w:type="gramStart"/>
      <w:r w:rsidRPr="00FF5DC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>- педагогическую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355B47">
        <w:rPr>
          <w:rFonts w:ascii="Times New Roman" w:hAnsi="Times New Roman" w:cs="Times New Roman"/>
          <w:sz w:val="28"/>
          <w:szCs w:val="28"/>
        </w:rPr>
        <w:t>у и оказание помощи начинающим педагогам.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режимных момента.</w:t>
      </w: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Молодые</w:t>
      </w:r>
      <w:r w:rsidR="00D91AE0" w:rsidRPr="00FF5DCF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 в течение года посещали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стажёрские площадки города и педагогические советы детского сада.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посещений итоговых занятий показал, что педагоги успешно овладели методикой работы с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, активно применяют современные технологии: метод проектов, и другое.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дальнейшем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3.14.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>Система взаимодействия с родителями воспитанников.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ДОУ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</w:t>
      </w:r>
      <w:r>
        <w:rPr>
          <w:rFonts w:ascii="Times New Roman" w:hAnsi="Times New Roman" w:cs="Times New Roman"/>
          <w:sz w:val="28"/>
          <w:szCs w:val="28"/>
        </w:rPr>
        <w:t>ющей среды в группах. В ДОУ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работы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: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з</w:t>
      </w:r>
      <w:proofErr w:type="gram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накомство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с семьями воспитанников на </w:t>
      </w:r>
      <w:proofErr w:type="spell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дому;привлечение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родителей к орг</w:t>
      </w:r>
      <w:r w:rsidR="00355B4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анизации деятельности детей в </w:t>
      </w:r>
      <w:proofErr w:type="spellStart"/>
      <w:r w:rsidR="00355B4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Д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</w:t>
      </w:r>
      <w:r w:rsidR="00355B4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У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творческие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отчёты воспитателей и детей для родителей и мн. др.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В начал</w:t>
      </w:r>
      <w:r w:rsidR="00355B4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е каждого года специалистами ДОУ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</w:t>
      </w:r>
      <w:proofErr w:type="gram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–и</w:t>
      </w:r>
      <w:proofErr w:type="gram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нвалидов, семьи «зоны риска»; выявляется социальный статус каждой семьи и уровень образования родителей.</w:t>
      </w: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2017-2018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учебного года в работе с родителями использовались следующие формы работы: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общение в </w:t>
      </w:r>
      <w:r w:rsidR="00130E08" w:rsidRPr="00FF5DCF">
        <w:rPr>
          <w:rFonts w:cs="Times New Roman"/>
          <w:sz w:val="28"/>
          <w:szCs w:val="28"/>
        </w:rPr>
        <w:t xml:space="preserve">социальной сети «Детский сад </w:t>
      </w:r>
      <w:r w:rsidRPr="00FF5DCF">
        <w:rPr>
          <w:rFonts w:cs="Times New Roman"/>
          <w:sz w:val="28"/>
          <w:szCs w:val="28"/>
        </w:rPr>
        <w:t>«</w:t>
      </w:r>
      <w:r w:rsidR="00355B47">
        <w:rPr>
          <w:rFonts w:cs="Times New Roman"/>
          <w:sz w:val="28"/>
          <w:szCs w:val="28"/>
        </w:rPr>
        <w:t>Орленок</w:t>
      </w:r>
      <w:r w:rsidRPr="00FF5DCF">
        <w:rPr>
          <w:rFonts w:cs="Times New Roman"/>
          <w:sz w:val="28"/>
          <w:szCs w:val="28"/>
        </w:rPr>
        <w:t>»;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</w:t>
      </w:r>
      <w:r w:rsidR="00656C9A" w:rsidRPr="00FF5DCF">
        <w:rPr>
          <w:rFonts w:cs="Times New Roman"/>
          <w:sz w:val="28"/>
          <w:szCs w:val="28"/>
        </w:rPr>
        <w:t>ие «Удо</w:t>
      </w:r>
      <w:r w:rsidR="00355B47">
        <w:rPr>
          <w:rFonts w:cs="Times New Roman"/>
          <w:sz w:val="28"/>
          <w:szCs w:val="28"/>
        </w:rPr>
        <w:t>влетворённость работой МБ</w:t>
      </w:r>
      <w:r w:rsidR="00130E08" w:rsidRPr="00FF5DCF">
        <w:rPr>
          <w:rFonts w:cs="Times New Roman"/>
          <w:sz w:val="28"/>
          <w:szCs w:val="28"/>
        </w:rPr>
        <w:t xml:space="preserve">ДОУ </w:t>
      </w:r>
      <w:proofErr w:type="spellStart"/>
      <w:r w:rsidR="00355B47">
        <w:rPr>
          <w:rFonts w:cs="Times New Roman"/>
          <w:sz w:val="28"/>
          <w:szCs w:val="28"/>
        </w:rPr>
        <w:t>д</w:t>
      </w:r>
      <w:proofErr w:type="spellEnd"/>
      <w:r w:rsidR="00355B47">
        <w:rPr>
          <w:rFonts w:cs="Times New Roman"/>
          <w:sz w:val="28"/>
          <w:szCs w:val="28"/>
        </w:rPr>
        <w:t>/сад «Орленок»» (март 2018</w:t>
      </w:r>
      <w:r w:rsidRPr="00FF5DCF">
        <w:rPr>
          <w:rFonts w:cs="Times New Roman"/>
          <w:sz w:val="28"/>
          <w:szCs w:val="28"/>
        </w:rPr>
        <w:t xml:space="preserve"> г.)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</w:t>
      </w:r>
      <w:r w:rsidR="00656C9A" w:rsidRPr="00FF5DCF">
        <w:rPr>
          <w:rFonts w:cs="Times New Roman"/>
          <w:sz w:val="28"/>
          <w:szCs w:val="28"/>
        </w:rPr>
        <w:t>й в ДОУ на сайте детского сада раздел «Методическая копилка».</w:t>
      </w:r>
    </w:p>
    <w:p w:rsidR="00C90D7F" w:rsidRPr="00FF5DCF" w:rsidRDefault="00C90D7F" w:rsidP="00FF5DCF">
      <w:pPr>
        <w:pStyle w:val="a3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C90D7F" w:rsidRPr="00FF5DCF" w:rsidRDefault="00C90D7F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C90D7F" w:rsidRPr="00FF5DCF" w:rsidRDefault="00C90D7F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91 % родителей дов</w:t>
      </w:r>
      <w:r w:rsidR="00656C9A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ольны к</w:t>
      </w:r>
      <w:r w:rsidR="00355B47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ачеством образования в МБ</w:t>
      </w:r>
      <w:r w:rsidR="00130E08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ДОУ</w:t>
      </w: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, принимают участие в конкурсах и выставках;</w:t>
      </w:r>
    </w:p>
    <w:p w:rsidR="00C90D7F" w:rsidRPr="00FF5DCF" w:rsidRDefault="00C90D7F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46 % - нуждаются в </w:t>
      </w:r>
      <w:proofErr w:type="spellStart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психоло-педагогических</w:t>
      </w:r>
      <w:proofErr w:type="spellEnd"/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 xml:space="preserve"> консультациях;</w:t>
      </w:r>
    </w:p>
    <w:p w:rsidR="00C90D7F" w:rsidRPr="00FF5DCF" w:rsidRDefault="00656C9A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</w:pPr>
      <w:r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lastRenderedPageBreak/>
        <w:t>2</w:t>
      </w:r>
      <w:r w:rsidR="00C90D7F" w:rsidRPr="00FF5DCF">
        <w:rPr>
          <w:rFonts w:ascii="Times New Roman" w:eastAsia="Lucida Sans Unicode" w:hAnsi="Times New Roman" w:cs="Times New Roman"/>
          <w:kern w:val="3"/>
          <w:sz w:val="28"/>
          <w:szCs w:val="28"/>
          <w:lang w:eastAsia="ru-RU"/>
        </w:rPr>
        <w:t>0 % - заинтересованы в дополнительных платных услугах, помимо тех, которые уже реализуются в детском саду.</w:t>
      </w:r>
    </w:p>
    <w:p w:rsidR="00C90D7F" w:rsidRPr="00FF5DCF" w:rsidRDefault="00C90D7F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Не все родители понимают термин «психологическая готовность ребёнка к школе». Этой проблеме были посвящены родительские собрания с участием </w:t>
      </w:r>
      <w:r w:rsidR="00656C9A" w:rsidRPr="00FF5DCF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656C9A" w:rsidRPr="00FF5DC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56C9A" w:rsidRPr="00FF5DCF">
        <w:rPr>
          <w:rFonts w:ascii="Times New Roman" w:hAnsi="Times New Roman" w:cs="Times New Roman"/>
          <w:sz w:val="28"/>
          <w:szCs w:val="28"/>
        </w:rPr>
        <w:t xml:space="preserve">ав.по ВМР </w:t>
      </w:r>
      <w:r w:rsidR="00355B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B47">
        <w:rPr>
          <w:rFonts w:ascii="Times New Roman" w:hAnsi="Times New Roman" w:cs="Times New Roman"/>
          <w:sz w:val="28"/>
          <w:szCs w:val="28"/>
        </w:rPr>
        <w:t>Гайдарбеговой</w:t>
      </w:r>
      <w:proofErr w:type="spellEnd"/>
      <w:r w:rsidR="00355B47">
        <w:rPr>
          <w:rFonts w:ascii="Times New Roman" w:hAnsi="Times New Roman" w:cs="Times New Roman"/>
          <w:sz w:val="28"/>
          <w:szCs w:val="28"/>
        </w:rPr>
        <w:t xml:space="preserve">  К.Г.</w:t>
      </w:r>
      <w:r w:rsidR="00656C9A" w:rsidRPr="00FF5DCF">
        <w:rPr>
          <w:rFonts w:ascii="Times New Roman" w:hAnsi="Times New Roman" w:cs="Times New Roman"/>
          <w:sz w:val="28"/>
          <w:szCs w:val="28"/>
        </w:rPr>
        <w:t>и учителей</w:t>
      </w:r>
      <w:r w:rsidRPr="00FF5DCF"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C90D7F" w:rsidRPr="00FF5DCF" w:rsidRDefault="00355B47" w:rsidP="00FF5DCF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Поэтому в МБ</w:t>
      </w:r>
      <w:r w:rsidR="00130E08" w:rsidRPr="00FF5DCF">
        <w:rPr>
          <w:rFonts w:ascii="Times New Roman" w:hAnsi="Times New Roman" w:cs="Times New Roman"/>
          <w:i/>
          <w:sz w:val="28"/>
          <w:szCs w:val="28"/>
        </w:rPr>
        <w:t xml:space="preserve">ДОУ </w:t>
      </w:r>
      <w:r w:rsidR="00C90D7F" w:rsidRPr="00FF5DCF">
        <w:rPr>
          <w:rFonts w:ascii="Times New Roman" w:hAnsi="Times New Roman" w:cs="Times New Roman"/>
          <w:i/>
          <w:sz w:val="28"/>
          <w:szCs w:val="28"/>
        </w:rPr>
        <w:t>планируется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продолжить работу, направленную на </w:t>
      </w:r>
      <w:proofErr w:type="spellStart"/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C90D7F" w:rsidRPr="00FF5DCF">
        <w:rPr>
          <w:rFonts w:ascii="Times New Roman" w:hAnsi="Times New Roman" w:cs="Times New Roman"/>
          <w:sz w:val="28"/>
          <w:szCs w:val="28"/>
        </w:rPr>
        <w:t>- педагогическое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просвещение родителей,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C9A" w:rsidRPr="00FF5DCF">
        <w:rPr>
          <w:rFonts w:ascii="Times New Roman" w:hAnsi="Times New Roman" w:cs="Times New Roman"/>
          <w:sz w:val="28"/>
          <w:szCs w:val="28"/>
        </w:rPr>
        <w:t>тесную связь с ними,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 трансляцию родителям положительного образа ребёнка, совместное создание условий для развития его личности.</w:t>
      </w:r>
    </w:p>
    <w:p w:rsidR="00C90D7F" w:rsidRPr="00FF5DCF" w:rsidRDefault="00C90D7F" w:rsidP="00FF5DCF">
      <w:pPr>
        <w:pStyle w:val="a3"/>
        <w:shd w:val="clear" w:color="auto" w:fill="FFFFFF"/>
        <w:autoSpaceDE w:val="0"/>
        <w:spacing w:after="160"/>
        <w:ind w:left="0" w:hanging="1701"/>
        <w:rPr>
          <w:rFonts w:cs="Times New Roman"/>
          <w:sz w:val="28"/>
          <w:szCs w:val="28"/>
        </w:rPr>
      </w:pPr>
    </w:p>
    <w:p w:rsidR="00FF5DCF" w:rsidRDefault="00FF5DC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3.15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Оценка питания.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</w:t>
      </w:r>
      <w:r w:rsidR="00130E08" w:rsidRPr="00FF5DCF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организовано 3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-х разовое питание. Все продукты сопровождаются сертификатами качества.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 качеством питания, закладкой продуктов питания, выходом готовых блюд, за санитарным состоянием пищеблока возлагаются на медсестру. Инвентарь и посуда </w:t>
      </w:r>
      <w:proofErr w:type="gramStart"/>
      <w:r w:rsidR="00C90D7F" w:rsidRPr="00FF5DCF">
        <w:rPr>
          <w:rFonts w:ascii="Times New Roman" w:hAnsi="Times New Roman" w:cs="Times New Roman"/>
          <w:sz w:val="28"/>
          <w:szCs w:val="28"/>
        </w:rPr>
        <w:t>промаркированы</w:t>
      </w:r>
      <w:proofErr w:type="gramEnd"/>
      <w:r w:rsidR="00C90D7F" w:rsidRPr="00FF5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5E12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</w:t>
      </w:r>
    </w:p>
    <w:p w:rsidR="00C90D7F" w:rsidRPr="00FF5DCF" w:rsidRDefault="00300C6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3.16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Итоги административно-хозяйственной работы.</w:t>
      </w: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Администрация, коллектив ДОУ</w:t>
      </w:r>
      <w:r w:rsidR="00C90D7F" w:rsidRPr="00FF5DCF">
        <w:rPr>
          <w:rFonts w:ascii="Times New Roman" w:hAnsi="Times New Roman" w:cs="Times New Roman"/>
          <w:sz w:val="28"/>
          <w:szCs w:val="28"/>
        </w:rPr>
        <w:t xml:space="preserve">, 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родительский комитет ДОУ </w:t>
      </w:r>
      <w:r w:rsidR="00C90D7F" w:rsidRPr="00FF5DCF">
        <w:rPr>
          <w:rFonts w:ascii="Times New Roman" w:hAnsi="Times New Roman" w:cs="Times New Roman"/>
          <w:sz w:val="28"/>
          <w:szCs w:val="28"/>
        </w:rPr>
        <w:t>постоянно работают над созданием условий для обеспечения полноценного развития детей.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Материально- технические и медико-социальные усл</w:t>
      </w:r>
      <w:r w:rsidR="00355B47">
        <w:rPr>
          <w:rFonts w:ascii="Times New Roman" w:hAnsi="Times New Roman" w:cs="Times New Roman"/>
          <w:sz w:val="28"/>
          <w:szCs w:val="28"/>
        </w:rPr>
        <w:t>овия пребывания детей в ДОУ</w:t>
      </w:r>
      <w:r w:rsidRPr="00FF5DCF">
        <w:rPr>
          <w:rFonts w:ascii="Times New Roman" w:hAnsi="Times New Roman" w:cs="Times New Roman"/>
          <w:sz w:val="28"/>
          <w:szCs w:val="28"/>
        </w:rPr>
        <w:t xml:space="preserve"> соответствуют требованиям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: водоснабжение, канализация, отопление находится в удовлетворительном состоянии.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</w:t>
      </w:r>
      <w:r w:rsidR="00FB5E12" w:rsidRPr="00FF5DCF">
        <w:rPr>
          <w:rFonts w:ascii="Times New Roman" w:hAnsi="Times New Roman" w:cs="Times New Roman"/>
          <w:sz w:val="28"/>
          <w:szCs w:val="28"/>
        </w:rPr>
        <w:t xml:space="preserve">. </w:t>
      </w:r>
      <w:r w:rsidRPr="00FF5DCF">
        <w:rPr>
          <w:rFonts w:ascii="Times New Roman" w:hAnsi="Times New Roman" w:cs="Times New Roman"/>
          <w:sz w:val="28"/>
          <w:szCs w:val="28"/>
        </w:rPr>
        <w:t xml:space="preserve">Плановые проверки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Пожнадзора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свидетельствуют о том, что основные условия для жизнедеятельности детей созданы.</w:t>
      </w:r>
    </w:p>
    <w:p w:rsidR="00C90D7F" w:rsidRPr="00FF5DCF" w:rsidRDefault="00355B47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300C65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90D7F" w:rsidRPr="00FF5DCF">
        <w:rPr>
          <w:rFonts w:ascii="Times New Roman" w:hAnsi="Times New Roman" w:cs="Times New Roman"/>
          <w:b/>
          <w:sz w:val="28"/>
          <w:szCs w:val="28"/>
        </w:rPr>
        <w:t xml:space="preserve"> Основные сохраняющиеся проблемы и пути их совершенствования.</w:t>
      </w:r>
    </w:p>
    <w:p w:rsidR="00C90D7F" w:rsidRPr="00FF5DCF" w:rsidRDefault="00C90D7F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Педагогический контроль показал,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</w:t>
      </w:r>
      <w:r w:rsidR="00355B47">
        <w:rPr>
          <w:rFonts w:ascii="Times New Roman" w:hAnsi="Times New Roman" w:cs="Times New Roman"/>
          <w:sz w:val="28"/>
          <w:szCs w:val="28"/>
        </w:rPr>
        <w:t>Звездочка</w:t>
      </w:r>
      <w:r w:rsidRPr="00FF5DCF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начало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lastRenderedPageBreak/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</w:t>
      </w:r>
      <w:r w:rsidR="00355B47">
        <w:rPr>
          <w:rFonts w:ascii="Times New Roman" w:hAnsi="Times New Roman" w:cs="Times New Roman"/>
          <w:sz w:val="28"/>
          <w:szCs w:val="28"/>
        </w:rPr>
        <w:t xml:space="preserve">не. Как уже доказано, развитие </w:t>
      </w:r>
      <w:r w:rsidRPr="00FF5DCF">
        <w:rPr>
          <w:rFonts w:ascii="Times New Roman" w:hAnsi="Times New Roman" w:cs="Times New Roman"/>
          <w:sz w:val="28"/>
          <w:szCs w:val="28"/>
        </w:rPr>
        <w:t xml:space="preserve"> реч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 Анализ наблюдений за педагогической деятельностью педагогов показал, что 66 % из них активно принимают участие в мероприятиях городского и республиканского уровней. Остальные 34 % педагогов предпочитают участие в мероприятиях на уровне детского сада. Однако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 xml:space="preserve">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C90D7F" w:rsidRPr="00FF5DCF" w:rsidRDefault="00C90D7F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 xml:space="preserve">В работе с педагогами следует планировать современные формы и методы работы – метод Э. Де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Боно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«Шесть шляп мышления», </w:t>
      </w:r>
      <w:proofErr w:type="spellStart"/>
      <w:r w:rsidRPr="00FF5DCF">
        <w:rPr>
          <w:rFonts w:ascii="Times New Roman" w:hAnsi="Times New Roman" w:cs="Times New Roman"/>
          <w:sz w:val="28"/>
          <w:szCs w:val="28"/>
        </w:rPr>
        <w:t>брейнсторминг</w:t>
      </w:r>
      <w:proofErr w:type="spellEnd"/>
      <w:r w:rsidRPr="00FF5DCF">
        <w:rPr>
          <w:rFonts w:ascii="Times New Roman" w:hAnsi="Times New Roman" w:cs="Times New Roman"/>
          <w:sz w:val="28"/>
          <w:szCs w:val="28"/>
        </w:rPr>
        <w:t xml:space="preserve"> (мозговой штурм), творческий анализ и </w:t>
      </w:r>
      <w:proofErr w:type="gramStart"/>
      <w:r w:rsidRPr="00FF5DCF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FF5DCF">
        <w:rPr>
          <w:rFonts w:ascii="Times New Roman" w:hAnsi="Times New Roman" w:cs="Times New Roman"/>
          <w:sz w:val="28"/>
          <w:szCs w:val="28"/>
        </w:rPr>
        <w:t>. Важно отметить, что педагоги желают принять участие в конкурсе «Лучший воспитатель сада».</w:t>
      </w:r>
    </w:p>
    <w:p w:rsidR="00C90D7F" w:rsidRPr="00355B47" w:rsidRDefault="00355B47" w:rsidP="00355B47">
      <w:pPr>
        <w:shd w:val="clear" w:color="auto" w:fill="FFFFFF"/>
        <w:autoSpaceDE w:val="0"/>
        <w:ind w:left="36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3.1</w:t>
      </w:r>
      <w:r w:rsidR="00300C65">
        <w:rPr>
          <w:rFonts w:cs="Times New Roman"/>
          <w:b/>
          <w:sz w:val="28"/>
          <w:szCs w:val="28"/>
        </w:rPr>
        <w:t>8</w:t>
      </w:r>
      <w:r>
        <w:rPr>
          <w:rFonts w:cs="Times New Roman"/>
          <w:b/>
          <w:sz w:val="28"/>
          <w:szCs w:val="28"/>
        </w:rPr>
        <w:t>.Годовые задачи на 2018-2019</w:t>
      </w:r>
      <w:r w:rsidR="00C90D7F" w:rsidRPr="00355B47">
        <w:rPr>
          <w:rFonts w:cs="Times New Roman"/>
          <w:b/>
          <w:sz w:val="28"/>
          <w:szCs w:val="28"/>
        </w:rPr>
        <w:t xml:space="preserve"> учебный год</w:t>
      </w:r>
    </w:p>
    <w:p w:rsidR="003F665C" w:rsidRPr="00FF5DCF" w:rsidRDefault="00656C9A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</w:t>
      </w:r>
      <w:r w:rsidR="004A1ECC" w:rsidRPr="00FF5DCF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физкультурно-оздоровительными приемами</w:t>
      </w:r>
      <w:r w:rsidR="00FB5E12" w:rsidRPr="00FF5DCF">
        <w:rPr>
          <w:rFonts w:ascii="Times New Roman" w:hAnsi="Times New Roman" w:cs="Times New Roman"/>
          <w:sz w:val="28"/>
          <w:szCs w:val="28"/>
        </w:rPr>
        <w:t>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2.О</w:t>
      </w:r>
      <w:r w:rsidR="004A1ECC" w:rsidRPr="00FF5DCF">
        <w:rPr>
          <w:rFonts w:ascii="Times New Roman" w:hAnsi="Times New Roman" w:cs="Times New Roman"/>
          <w:sz w:val="28"/>
          <w:szCs w:val="28"/>
        </w:rPr>
        <w:t>рганизация театрализованной деятельности дошкольников в детском саду как средства их всестороннего</w:t>
      </w:r>
      <w:r w:rsidRPr="00FF5DCF">
        <w:rPr>
          <w:rFonts w:ascii="Times New Roman" w:hAnsi="Times New Roman" w:cs="Times New Roman"/>
          <w:sz w:val="28"/>
          <w:szCs w:val="28"/>
        </w:rPr>
        <w:t xml:space="preserve"> и речевого развития.</w:t>
      </w:r>
    </w:p>
    <w:p w:rsidR="004A1ECC" w:rsidRPr="00FF5DCF" w:rsidRDefault="00FB5E12" w:rsidP="00FF5D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5DCF">
        <w:rPr>
          <w:rFonts w:ascii="Times New Roman" w:hAnsi="Times New Roman" w:cs="Times New Roman"/>
          <w:sz w:val="28"/>
          <w:szCs w:val="28"/>
        </w:rPr>
        <w:t>3.О</w:t>
      </w:r>
      <w:r w:rsidR="004A1ECC" w:rsidRPr="00FF5DCF">
        <w:rPr>
          <w:rFonts w:ascii="Times New Roman" w:hAnsi="Times New Roman" w:cs="Times New Roman"/>
          <w:sz w:val="28"/>
          <w:szCs w:val="28"/>
        </w:rPr>
        <w:t>бъединить усилия родителей и педагогов для успешного решения оздоровительных и воспитательных задач.</w:t>
      </w:r>
    </w:p>
    <w:sectPr w:rsidR="004A1ECC" w:rsidRPr="00FF5DCF" w:rsidSect="00FF5DCF">
      <w:footerReference w:type="default" r:id="rId12"/>
      <w:pgSz w:w="11906" w:h="16838" w:code="9"/>
      <w:pgMar w:top="851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0BA" w:rsidRDefault="009350BA" w:rsidP="00BD2FFB">
      <w:pPr>
        <w:spacing w:after="0" w:line="240" w:lineRule="auto"/>
      </w:pPr>
      <w:r>
        <w:separator/>
      </w:r>
    </w:p>
  </w:endnote>
  <w:endnote w:type="continuationSeparator" w:id="1">
    <w:p w:rsidR="009350BA" w:rsidRDefault="009350BA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0153"/>
      <w:docPartObj>
        <w:docPartGallery w:val="Page Numbers (Bottom of Page)"/>
        <w:docPartUnique/>
      </w:docPartObj>
    </w:sdtPr>
    <w:sdtContent>
      <w:p w:rsidR="009350BA" w:rsidRDefault="009E520E">
        <w:pPr>
          <w:pStyle w:val="a9"/>
          <w:jc w:val="right"/>
        </w:pPr>
        <w:fldSimple w:instr=" PAGE   \* MERGEFORMAT ">
          <w:r w:rsidR="00D25D5E">
            <w:rPr>
              <w:noProof/>
            </w:rPr>
            <w:t>17</w:t>
          </w:r>
        </w:fldSimple>
      </w:p>
    </w:sdtContent>
  </w:sdt>
  <w:p w:rsidR="009350BA" w:rsidRDefault="009350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0BA" w:rsidRDefault="009350BA" w:rsidP="00BD2FFB">
      <w:pPr>
        <w:spacing w:after="0" w:line="240" w:lineRule="auto"/>
      </w:pPr>
      <w:r>
        <w:separator/>
      </w:r>
    </w:p>
  </w:footnote>
  <w:footnote w:type="continuationSeparator" w:id="1">
    <w:p w:rsidR="009350BA" w:rsidRDefault="009350BA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A4256"/>
    <w:multiLevelType w:val="hybridMultilevel"/>
    <w:tmpl w:val="22A81008"/>
    <w:lvl w:ilvl="0" w:tplc="5914C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3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4C56B4"/>
    <w:multiLevelType w:val="hybridMultilevel"/>
    <w:tmpl w:val="0D8C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5"/>
  </w:num>
  <w:num w:numId="4">
    <w:abstractNumId w:val="31"/>
  </w:num>
  <w:num w:numId="5">
    <w:abstractNumId w:val="27"/>
  </w:num>
  <w:num w:numId="6">
    <w:abstractNumId w:val="3"/>
  </w:num>
  <w:num w:numId="7">
    <w:abstractNumId w:val="30"/>
  </w:num>
  <w:num w:numId="8">
    <w:abstractNumId w:val="25"/>
  </w:num>
  <w:num w:numId="9">
    <w:abstractNumId w:val="9"/>
  </w:num>
  <w:num w:numId="10">
    <w:abstractNumId w:val="20"/>
  </w:num>
  <w:num w:numId="11">
    <w:abstractNumId w:val="24"/>
  </w:num>
  <w:num w:numId="12">
    <w:abstractNumId w:val="35"/>
  </w:num>
  <w:num w:numId="13">
    <w:abstractNumId w:val="0"/>
  </w:num>
  <w:num w:numId="14">
    <w:abstractNumId w:val="16"/>
  </w:num>
  <w:num w:numId="15">
    <w:abstractNumId w:val="23"/>
  </w:num>
  <w:num w:numId="16">
    <w:abstractNumId w:val="8"/>
  </w:num>
  <w:num w:numId="17">
    <w:abstractNumId w:val="26"/>
  </w:num>
  <w:num w:numId="18">
    <w:abstractNumId w:val="2"/>
  </w:num>
  <w:num w:numId="19">
    <w:abstractNumId w:val="11"/>
  </w:num>
  <w:num w:numId="20">
    <w:abstractNumId w:val="18"/>
  </w:num>
  <w:num w:numId="21">
    <w:abstractNumId w:val="1"/>
  </w:num>
  <w:num w:numId="22">
    <w:abstractNumId w:val="7"/>
  </w:num>
  <w:num w:numId="23">
    <w:abstractNumId w:val="21"/>
  </w:num>
  <w:num w:numId="24">
    <w:abstractNumId w:val="14"/>
  </w:num>
  <w:num w:numId="25">
    <w:abstractNumId w:val="17"/>
  </w:num>
  <w:num w:numId="26">
    <w:abstractNumId w:val="12"/>
  </w:num>
  <w:num w:numId="27">
    <w:abstractNumId w:val="13"/>
  </w:num>
  <w:num w:numId="28">
    <w:abstractNumId w:val="10"/>
  </w:num>
  <w:num w:numId="29">
    <w:abstractNumId w:val="19"/>
  </w:num>
  <w:num w:numId="30">
    <w:abstractNumId w:val="33"/>
  </w:num>
  <w:num w:numId="31">
    <w:abstractNumId w:val="6"/>
  </w:num>
  <w:num w:numId="32">
    <w:abstractNumId w:val="34"/>
  </w:num>
  <w:num w:numId="33">
    <w:abstractNumId w:val="29"/>
  </w:num>
  <w:num w:numId="34">
    <w:abstractNumId w:val="4"/>
  </w:num>
  <w:num w:numId="35">
    <w:abstractNumId w:val="15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hdrShapeDefaults>
    <o:shapedefaults v:ext="edit" spidmax="29697"/>
  </w:hdrShapeDefaults>
  <w:footnotePr>
    <w:footnote w:id="0"/>
    <w:footnote w:id="1"/>
  </w:footnotePr>
  <w:endnotePr>
    <w:endnote w:id="0"/>
    <w:endnote w:id="1"/>
  </w:endnotePr>
  <w:compat/>
  <w:rsids>
    <w:rsidRoot w:val="00C90D7F"/>
    <w:rsid w:val="000033F9"/>
    <w:rsid w:val="00013956"/>
    <w:rsid w:val="0004511C"/>
    <w:rsid w:val="0004694C"/>
    <w:rsid w:val="00065AC3"/>
    <w:rsid w:val="000B5BB2"/>
    <w:rsid w:val="000E26FC"/>
    <w:rsid w:val="00130E08"/>
    <w:rsid w:val="00141F44"/>
    <w:rsid w:val="0015588E"/>
    <w:rsid w:val="00194A4C"/>
    <w:rsid w:val="001E2CC4"/>
    <w:rsid w:val="001E7797"/>
    <w:rsid w:val="002048B5"/>
    <w:rsid w:val="00225C6D"/>
    <w:rsid w:val="002475FD"/>
    <w:rsid w:val="0025200C"/>
    <w:rsid w:val="00256AB9"/>
    <w:rsid w:val="00286810"/>
    <w:rsid w:val="00291DCC"/>
    <w:rsid w:val="002927C5"/>
    <w:rsid w:val="002A3B0C"/>
    <w:rsid w:val="002D39FD"/>
    <w:rsid w:val="00300C65"/>
    <w:rsid w:val="00355B47"/>
    <w:rsid w:val="0038766B"/>
    <w:rsid w:val="0039205D"/>
    <w:rsid w:val="003957ED"/>
    <w:rsid w:val="003B168C"/>
    <w:rsid w:val="003D3B60"/>
    <w:rsid w:val="003E2624"/>
    <w:rsid w:val="003F665C"/>
    <w:rsid w:val="00491A5E"/>
    <w:rsid w:val="004A1ECC"/>
    <w:rsid w:val="00517EBA"/>
    <w:rsid w:val="00527A2E"/>
    <w:rsid w:val="00534F7B"/>
    <w:rsid w:val="0053738E"/>
    <w:rsid w:val="00555125"/>
    <w:rsid w:val="00587474"/>
    <w:rsid w:val="005B1054"/>
    <w:rsid w:val="005B45CE"/>
    <w:rsid w:val="00611DF2"/>
    <w:rsid w:val="006337FF"/>
    <w:rsid w:val="00656C9A"/>
    <w:rsid w:val="006A1EEF"/>
    <w:rsid w:val="006B6AB1"/>
    <w:rsid w:val="006B7F0B"/>
    <w:rsid w:val="006C7010"/>
    <w:rsid w:val="006F532E"/>
    <w:rsid w:val="007167B6"/>
    <w:rsid w:val="0075365B"/>
    <w:rsid w:val="0075390E"/>
    <w:rsid w:val="00762D9C"/>
    <w:rsid w:val="00766BBA"/>
    <w:rsid w:val="00767DE8"/>
    <w:rsid w:val="007B3344"/>
    <w:rsid w:val="007C2685"/>
    <w:rsid w:val="007D259A"/>
    <w:rsid w:val="007E333C"/>
    <w:rsid w:val="007E7360"/>
    <w:rsid w:val="00815E40"/>
    <w:rsid w:val="00823EF2"/>
    <w:rsid w:val="008337A7"/>
    <w:rsid w:val="00852353"/>
    <w:rsid w:val="0087109B"/>
    <w:rsid w:val="00891589"/>
    <w:rsid w:val="008A0776"/>
    <w:rsid w:val="008D5058"/>
    <w:rsid w:val="008E0843"/>
    <w:rsid w:val="008F09EA"/>
    <w:rsid w:val="008F3B3D"/>
    <w:rsid w:val="008F58E3"/>
    <w:rsid w:val="00905BA0"/>
    <w:rsid w:val="009155A7"/>
    <w:rsid w:val="009202DD"/>
    <w:rsid w:val="009225B8"/>
    <w:rsid w:val="009350BA"/>
    <w:rsid w:val="009831DC"/>
    <w:rsid w:val="00987F0A"/>
    <w:rsid w:val="009B180B"/>
    <w:rsid w:val="009C7DB3"/>
    <w:rsid w:val="009D1852"/>
    <w:rsid w:val="009E520E"/>
    <w:rsid w:val="009F0CBE"/>
    <w:rsid w:val="00A41DF8"/>
    <w:rsid w:val="00A57C1C"/>
    <w:rsid w:val="00A66596"/>
    <w:rsid w:val="00A934B6"/>
    <w:rsid w:val="00AB47DC"/>
    <w:rsid w:val="00AC3824"/>
    <w:rsid w:val="00AF41CB"/>
    <w:rsid w:val="00B54CAD"/>
    <w:rsid w:val="00B5790E"/>
    <w:rsid w:val="00B66183"/>
    <w:rsid w:val="00BA205B"/>
    <w:rsid w:val="00BB42C9"/>
    <w:rsid w:val="00BB4603"/>
    <w:rsid w:val="00BD2FFB"/>
    <w:rsid w:val="00BE26A4"/>
    <w:rsid w:val="00C010C1"/>
    <w:rsid w:val="00C209E1"/>
    <w:rsid w:val="00C90D7F"/>
    <w:rsid w:val="00C929F1"/>
    <w:rsid w:val="00D038C4"/>
    <w:rsid w:val="00D25D5E"/>
    <w:rsid w:val="00D30CD3"/>
    <w:rsid w:val="00D500E7"/>
    <w:rsid w:val="00D70AF9"/>
    <w:rsid w:val="00D72FA3"/>
    <w:rsid w:val="00D91AE0"/>
    <w:rsid w:val="00DA642F"/>
    <w:rsid w:val="00DA7A09"/>
    <w:rsid w:val="00DB5A8A"/>
    <w:rsid w:val="00DB642E"/>
    <w:rsid w:val="00DD0D5E"/>
    <w:rsid w:val="00DF0C1F"/>
    <w:rsid w:val="00DF5BE6"/>
    <w:rsid w:val="00E316D8"/>
    <w:rsid w:val="00E73FD2"/>
    <w:rsid w:val="00E74916"/>
    <w:rsid w:val="00E80AB9"/>
    <w:rsid w:val="00E80E08"/>
    <w:rsid w:val="00EA7F41"/>
    <w:rsid w:val="00EC7D64"/>
    <w:rsid w:val="00ED2E14"/>
    <w:rsid w:val="00F349F4"/>
    <w:rsid w:val="00F43A6F"/>
    <w:rsid w:val="00F568F7"/>
    <w:rsid w:val="00F5782D"/>
    <w:rsid w:val="00F949EC"/>
    <w:rsid w:val="00FB5E12"/>
    <w:rsid w:val="00FD7EF9"/>
    <w:rsid w:val="00FF436D"/>
    <w:rsid w:val="00FF5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0D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styleId="a3">
    <w:name w:val="List Paragraph"/>
    <w:uiPriority w:val="34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C90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90D7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C90D7F"/>
  </w:style>
  <w:style w:type="paragraph" w:styleId="a7">
    <w:name w:val="header"/>
    <w:basedOn w:val="a"/>
    <w:link w:val="a8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0D7F"/>
  </w:style>
  <w:style w:type="paragraph" w:styleId="a9">
    <w:name w:val="footer"/>
    <w:basedOn w:val="a"/>
    <w:link w:val="aa"/>
    <w:uiPriority w:val="99"/>
    <w:unhideWhenUsed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0D7F"/>
  </w:style>
  <w:style w:type="paragraph" w:styleId="ab">
    <w:name w:val="No Spacing"/>
    <w:link w:val="ac"/>
    <w:uiPriority w:val="1"/>
    <w:qFormat/>
    <w:rsid w:val="00C90D7F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C90D7F"/>
    <w:rPr>
      <w:rFonts w:eastAsiaTheme="minorEastAsia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C90D7F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начало учебного года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0.33000000000000151</c:v>
                </c:pt>
                <c:pt idx="1">
                  <c:v>0.28000000000000008</c:v>
                </c:pt>
                <c:pt idx="2">
                  <c:v>0.30000000000000032</c:v>
                </c:pt>
                <c:pt idx="3">
                  <c:v>0.26</c:v>
                </c:pt>
                <c:pt idx="4">
                  <c:v>0.68000000000000171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0.6500000000000028</c:v>
                </c:pt>
                <c:pt idx="2">
                  <c:v>0.59000000000000052</c:v>
                </c:pt>
                <c:pt idx="3">
                  <c:v>0.6500000000000028</c:v>
                </c:pt>
                <c:pt idx="4">
                  <c:v>0.31000000000000116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0.1</c:v>
                </c:pt>
                <c:pt idx="1">
                  <c:v>7.0000000000000034E-2</c:v>
                </c:pt>
                <c:pt idx="2">
                  <c:v>0.11000000000000013</c:v>
                </c:pt>
                <c:pt idx="3">
                  <c:v>9.0000000000000066E-2</c:v>
                </c:pt>
                <c:pt idx="4">
                  <c:v>1.0000000000000042E-2</c:v>
                </c:pt>
              </c:numCache>
            </c:numRef>
          </c:val>
        </c:ser>
        <c:gapWidth val="219"/>
        <c:overlap val="-27"/>
        <c:axId val="127566976"/>
        <c:axId val="127568512"/>
      </c:barChart>
      <c:catAx>
        <c:axId val="12756697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68512"/>
        <c:crosses val="autoZero"/>
        <c:auto val="1"/>
        <c:lblAlgn val="ctr"/>
        <c:lblOffset val="100"/>
      </c:catAx>
      <c:valAx>
        <c:axId val="1275685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5669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/>
              <a:t>конец учебного года)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0.68</c:v>
                </c:pt>
                <c:pt idx="1">
                  <c:v>0.63000000000000256</c:v>
                </c:pt>
                <c:pt idx="2">
                  <c:v>0.58000000000000007</c:v>
                </c:pt>
                <c:pt idx="3">
                  <c:v>0.59</c:v>
                </c:pt>
                <c:pt idx="4">
                  <c:v>0.93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0.30000000000000032</c:v>
                </c:pt>
                <c:pt idx="1">
                  <c:v>0.36000000000000032</c:v>
                </c:pt>
                <c:pt idx="2">
                  <c:v>0.36000000000000032</c:v>
                </c:pt>
                <c:pt idx="3">
                  <c:v>0.41000000000000031</c:v>
                </c:pt>
                <c:pt idx="4">
                  <c:v>6.0000000000000032E-2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социально-коммуникативное развитие</c:v>
                </c:pt>
                <c:pt idx="1">
                  <c:v>познавательное развитие</c:v>
                </c:pt>
                <c:pt idx="2">
                  <c:v>речевое развитие</c:v>
                </c:pt>
                <c:pt idx="3">
                  <c:v>художественно- эстетическое развитие</c:v>
                </c:pt>
                <c:pt idx="4">
                  <c:v>физическое развитие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2.0000000000000011E-2</c:v>
                </c:pt>
                <c:pt idx="1">
                  <c:v>1.0000000000000005E-2</c:v>
                </c:pt>
                <c:pt idx="2">
                  <c:v>6.0000000000000032E-2</c:v>
                </c:pt>
                <c:pt idx="3">
                  <c:v>0</c:v>
                </c:pt>
                <c:pt idx="4">
                  <c:v>1.0000000000000005E-2</c:v>
                </c:pt>
              </c:numCache>
            </c:numRef>
          </c:val>
        </c:ser>
        <c:gapWidth val="219"/>
        <c:overlap val="-27"/>
        <c:axId val="146750464"/>
        <c:axId val="146760448"/>
      </c:barChart>
      <c:catAx>
        <c:axId val="146750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760448"/>
        <c:crosses val="autoZero"/>
        <c:auto val="1"/>
        <c:lblAlgn val="ctr"/>
        <c:lblOffset val="100"/>
      </c:catAx>
      <c:valAx>
        <c:axId val="1467604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675046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начало учебного года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0.14000000000000001</c:v>
                </c:pt>
                <c:pt idx="2">
                  <c:v>0.05</c:v>
                </c:pt>
                <c:pt idx="3">
                  <c:v>0.1</c:v>
                </c:pt>
                <c:pt idx="4">
                  <c:v>0.24000000000000021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0.15000000000000024</c:v>
                </c:pt>
                <c:pt idx="2">
                  <c:v>0.71000000000000063</c:v>
                </c:pt>
                <c:pt idx="3">
                  <c:v>0.71000000000000063</c:v>
                </c:pt>
                <c:pt idx="4">
                  <c:v>0.71000000000000063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0.43000000000000038</c:v>
                </c:pt>
                <c:pt idx="1">
                  <c:v>3.0000000000000002E-2</c:v>
                </c:pt>
                <c:pt idx="2">
                  <c:v>0.24000000000000021</c:v>
                </c:pt>
                <c:pt idx="3">
                  <c:v>0.19</c:v>
                </c:pt>
                <c:pt idx="4">
                  <c:v>0.05</c:v>
                </c:pt>
              </c:numCache>
            </c:numRef>
          </c:val>
        </c:ser>
        <c:gapWidth val="100"/>
        <c:overlap val="-24"/>
        <c:axId val="107106688"/>
        <c:axId val="107108224"/>
      </c:barChart>
      <c:catAx>
        <c:axId val="1071066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08224"/>
        <c:crosses val="autoZero"/>
        <c:auto val="1"/>
        <c:lblAlgn val="ctr"/>
        <c:lblOffset val="100"/>
      </c:catAx>
      <c:valAx>
        <c:axId val="1071082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10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конец учебного года</a:t>
            </a:r>
          </a:p>
        </c:rich>
      </c:tx>
      <c:layout/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0935586176728025E-2"/>
          <c:y val="0.12337301587301602"/>
          <c:w val="0.89360145086030962"/>
          <c:h val="0.5828040244969375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0.85000000000000064</c:v>
                </c:pt>
                <c:pt idx="2">
                  <c:v>0.38000000000000134</c:v>
                </c:pt>
                <c:pt idx="3">
                  <c:v>0.47000000000000008</c:v>
                </c:pt>
                <c:pt idx="4">
                  <c:v>0.95000000000000062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0.38000000000000134</c:v>
                </c:pt>
                <c:pt idx="1">
                  <c:v>0.1</c:v>
                </c:pt>
                <c:pt idx="2">
                  <c:v>0.56999999999999995</c:v>
                </c:pt>
                <c:pt idx="3">
                  <c:v>0.48000000000000032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познавательные и учебные потребности</c:v>
                </c:pt>
                <c:pt idx="1">
                  <c:v>умение ориентироваться в работе на образец</c:v>
                </c:pt>
                <c:pt idx="2">
                  <c:v>логическое мышление, речь и способности к обобщению</c:v>
                </c:pt>
                <c:pt idx="3">
                  <c:v>фонематический слух</c:v>
                </c:pt>
                <c:pt idx="4">
                  <c:v>мелкая моторика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0.05</c:v>
                </c:pt>
                <c:pt idx="1">
                  <c:v>0.05</c:v>
                </c:pt>
                <c:pt idx="2">
                  <c:v>0.05</c:v>
                </c:pt>
                <c:pt idx="3">
                  <c:v>0.05</c:v>
                </c:pt>
              </c:numCache>
            </c:numRef>
          </c:val>
        </c:ser>
        <c:gapWidth val="100"/>
        <c:overlap val="-24"/>
        <c:axId val="127484288"/>
        <c:axId val="127485824"/>
      </c:barChart>
      <c:catAx>
        <c:axId val="127484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85824"/>
        <c:crosses val="autoZero"/>
        <c:auto val="1"/>
        <c:lblAlgn val="ctr"/>
        <c:lblOffset val="100"/>
      </c:catAx>
      <c:valAx>
        <c:axId val="127485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748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BB716-011A-4EBE-B692-856E9C92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22</Pages>
  <Words>6320</Words>
  <Characters>36026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Пользователь Windows</cp:lastModifiedBy>
  <cp:revision>45</cp:revision>
  <cp:lastPrinted>2018-12-03T06:04:00Z</cp:lastPrinted>
  <dcterms:created xsi:type="dcterms:W3CDTF">2018-03-03T17:30:00Z</dcterms:created>
  <dcterms:modified xsi:type="dcterms:W3CDTF">2018-12-03T06:06:00Z</dcterms:modified>
</cp:coreProperties>
</file>